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bCs/>
          <w:sz w:val="96"/>
          <w:szCs w:val="56"/>
        </w:rPr>
      </w:pPr>
      <w:r w:rsidRPr="00DE21FC">
        <w:rPr>
          <w:rFonts w:ascii="Times New Roman" w:eastAsia="Times New Roman" w:hAnsi="Times New Roman" w:cs="Times New Roman"/>
          <w:b/>
          <w:bCs/>
          <w:sz w:val="96"/>
          <w:szCs w:val="56"/>
          <w:lang w:val="en-US"/>
        </w:rPr>
        <w:t>AURORA</w:t>
      </w: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DE21FC">
        <w:rPr>
          <w:rFonts w:ascii="Times New Roman" w:eastAsia="Times New Roman" w:hAnsi="Times New Roman" w:cs="Times New Roman"/>
          <w:b/>
          <w:sz w:val="40"/>
          <w:szCs w:val="24"/>
          <w:lang w:val="en-US"/>
        </w:rPr>
        <w:t>CTF</w:t>
      </w:r>
      <w:r w:rsidRPr="00DE21FC">
        <w:rPr>
          <w:rFonts w:ascii="Times New Roman" w:eastAsia="Times New Roman" w:hAnsi="Times New Roman" w:cs="Times New Roman"/>
          <w:b/>
          <w:sz w:val="40"/>
          <w:szCs w:val="24"/>
        </w:rPr>
        <w:t xml:space="preserve"> 1201</w:t>
      </w: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DE21FC">
        <w:rPr>
          <w:rFonts w:ascii="Times New Roman" w:eastAsia="Times New Roman" w:hAnsi="Times New Roman" w:cs="Times New Roman"/>
          <w:b/>
          <w:sz w:val="40"/>
          <w:szCs w:val="24"/>
          <w:lang w:val="en-US"/>
        </w:rPr>
        <w:t>CTF</w:t>
      </w:r>
      <w:r w:rsidRPr="00DE21FC">
        <w:rPr>
          <w:rFonts w:ascii="Times New Roman" w:eastAsia="Times New Roman" w:hAnsi="Times New Roman" w:cs="Times New Roman"/>
          <w:b/>
          <w:sz w:val="40"/>
          <w:szCs w:val="24"/>
        </w:rPr>
        <w:t xml:space="preserve"> 1501</w:t>
      </w: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sz w:val="40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sz w:val="40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overflowPunct w:val="0"/>
        <w:autoSpaceDE w:val="0"/>
        <w:autoSpaceDN w:val="0"/>
        <w:adjustRightInd w:val="0"/>
        <w:spacing w:after="0" w:line="347" w:lineRule="auto"/>
        <w:ind w:left="1560" w:hanging="21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21FC">
        <w:rPr>
          <w:rFonts w:ascii="Arial" w:eastAsia="Times New Roman" w:hAnsi="Arial" w:cs="Arial"/>
          <w:b/>
          <w:bCs/>
          <w:sz w:val="36"/>
          <w:szCs w:val="36"/>
        </w:rPr>
        <w:t>АВТОМАТИЧЕСКАЯ КОМПЬЮТЕРНАЯ</w:t>
      </w:r>
    </w:p>
    <w:p w:rsidR="00DE21FC" w:rsidRPr="00DE21FC" w:rsidRDefault="00DE21FC" w:rsidP="00DE21FC">
      <w:pPr>
        <w:widowControl w:val="0"/>
        <w:overflowPunct w:val="0"/>
        <w:autoSpaceDE w:val="0"/>
        <w:autoSpaceDN w:val="0"/>
        <w:adjustRightInd w:val="0"/>
        <w:spacing w:after="0" w:line="385" w:lineRule="auto"/>
        <w:ind w:right="600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21FC">
        <w:rPr>
          <w:rFonts w:ascii="Arial" w:eastAsia="Times New Roman" w:hAnsi="Arial" w:cs="Arial"/>
          <w:b/>
          <w:bCs/>
          <w:sz w:val="36"/>
          <w:szCs w:val="36"/>
        </w:rPr>
        <w:t>ВЫШИВАЛЬНАЯ МАШИНА</w:t>
      </w: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Default="00DE21FC" w:rsidP="00DE21FC">
      <w:pPr>
        <w:rPr>
          <w:rFonts w:ascii="Calibri" w:eastAsia="Times New Roman" w:hAnsi="Calibri" w:cs="Times New Roman"/>
        </w:rPr>
      </w:pPr>
    </w:p>
    <w:p w:rsidR="00CE0DAE" w:rsidRDefault="00CE0DAE" w:rsidP="00DE21FC">
      <w:pPr>
        <w:rPr>
          <w:rFonts w:ascii="Calibri" w:eastAsia="Times New Roman" w:hAnsi="Calibri" w:cs="Times New Roman"/>
        </w:rPr>
      </w:pPr>
    </w:p>
    <w:p w:rsidR="00CE0DAE" w:rsidRDefault="00CE0DAE" w:rsidP="00DE21FC">
      <w:pPr>
        <w:rPr>
          <w:rFonts w:ascii="Calibri" w:eastAsia="Times New Roman" w:hAnsi="Calibri" w:cs="Times New Roman"/>
        </w:rPr>
      </w:pPr>
    </w:p>
    <w:p w:rsidR="00CE0DAE" w:rsidRDefault="00CE0DAE" w:rsidP="00DE21FC">
      <w:pPr>
        <w:rPr>
          <w:rFonts w:ascii="Calibri" w:eastAsia="Times New Roman" w:hAnsi="Calibri" w:cs="Times New Roman"/>
        </w:rPr>
      </w:pPr>
    </w:p>
    <w:p w:rsidR="00CE0DAE" w:rsidRDefault="00CE0DAE" w:rsidP="00DE21FC">
      <w:pPr>
        <w:rPr>
          <w:rFonts w:ascii="Calibri" w:eastAsia="Times New Roman" w:hAnsi="Calibri" w:cs="Times New Roman"/>
        </w:rPr>
      </w:pPr>
    </w:p>
    <w:p w:rsidR="00CE0DAE" w:rsidRPr="00DE21FC" w:rsidRDefault="00CE0DAE" w:rsidP="00DE21FC">
      <w:pPr>
        <w:rPr>
          <w:rFonts w:ascii="Calibri" w:eastAsia="Times New Roman" w:hAnsi="Calibri" w:cs="Times New Roman"/>
        </w:rPr>
      </w:pPr>
    </w:p>
    <w:p w:rsidR="00DE21FC" w:rsidRPr="00DE21FC" w:rsidRDefault="00DE21FC" w:rsidP="00DE21FC">
      <w:pPr>
        <w:rPr>
          <w:rFonts w:ascii="Calibri" w:eastAsia="Times New Roman" w:hAnsi="Calibri" w:cs="Times New Roman"/>
        </w:rPr>
      </w:pPr>
    </w:p>
    <w:p w:rsidR="00DE21FC" w:rsidRPr="00DE21FC" w:rsidRDefault="00DE21FC" w:rsidP="00DE21FC">
      <w:pPr>
        <w:rPr>
          <w:rFonts w:ascii="Calibri" w:eastAsia="Times New Roman" w:hAnsi="Calibri" w:cs="Times New Roman"/>
        </w:rPr>
      </w:pPr>
    </w:p>
    <w:p w:rsidR="00DE21FC" w:rsidRPr="00DE21FC" w:rsidRDefault="00DE21FC" w:rsidP="00DE21FC">
      <w:pPr>
        <w:rPr>
          <w:rFonts w:ascii="Calibri" w:eastAsia="Times New Roman" w:hAnsi="Calibri" w:cs="Times New Roman"/>
        </w:rPr>
      </w:pPr>
    </w:p>
    <w:p w:rsidR="00DE21FC" w:rsidRPr="00DE21FC" w:rsidRDefault="00DE21FC" w:rsidP="00DE21FC">
      <w:pPr>
        <w:rPr>
          <w:rFonts w:ascii="Calibri" w:eastAsia="Times New Roman" w:hAnsi="Calibri" w:cs="Times New Roman"/>
        </w:rPr>
      </w:pPr>
    </w:p>
    <w:p w:rsidR="00DE21FC" w:rsidRPr="00DE21FC" w:rsidRDefault="00DE21FC" w:rsidP="00DE21FC">
      <w:pPr>
        <w:rPr>
          <w:rFonts w:ascii="Calibri" w:eastAsia="Times New Roman" w:hAnsi="Calibri" w:cs="Times New Roman"/>
        </w:rPr>
      </w:pPr>
    </w:p>
    <w:p w:rsidR="00DE21FC" w:rsidRPr="00DE21FC" w:rsidRDefault="00DE21FC" w:rsidP="00DE21FC">
      <w:pPr>
        <w:rPr>
          <w:rFonts w:ascii="Calibri" w:eastAsia="Times New Roman" w:hAnsi="Calibri" w:cs="Times New Roman"/>
        </w:rPr>
      </w:pPr>
    </w:p>
    <w:p w:rsidR="00DE21FC" w:rsidRPr="00DE21FC" w:rsidRDefault="00DE21FC" w:rsidP="00DE21FC">
      <w:pPr>
        <w:rPr>
          <w:rFonts w:ascii="Calibri" w:eastAsia="Times New Roman" w:hAnsi="Calibri" w:cs="Times New Roman"/>
        </w:rPr>
      </w:pPr>
    </w:p>
    <w:p w:rsidR="00DE21FC" w:rsidRPr="00DE21FC" w:rsidRDefault="00DE21FC" w:rsidP="00DE21FC">
      <w:pPr>
        <w:rPr>
          <w:rFonts w:ascii="Calibri" w:eastAsia="Times New Roman" w:hAnsi="Calibri" w:cs="Times New Roman"/>
        </w:rPr>
      </w:pPr>
    </w:p>
    <w:p w:rsidR="00DE21FC" w:rsidRPr="00DE21FC" w:rsidRDefault="00DE21FC" w:rsidP="00DE21FC">
      <w:pPr>
        <w:rPr>
          <w:rFonts w:ascii="Calibri" w:eastAsia="Times New Roman" w:hAnsi="Calibri" w:cs="Times New Roman"/>
        </w:rPr>
      </w:pPr>
    </w:p>
    <w:p w:rsidR="00DE21FC" w:rsidRPr="00DE21FC" w:rsidRDefault="00DE21FC" w:rsidP="00DE21FC">
      <w:pPr>
        <w:rPr>
          <w:rFonts w:ascii="Calibri" w:eastAsia="Times New Roman" w:hAnsi="Calibri" w:cs="Times New Roman"/>
        </w:rPr>
      </w:pPr>
    </w:p>
    <w:p w:rsidR="00DE21FC" w:rsidRPr="00DE21FC" w:rsidRDefault="00DE21FC" w:rsidP="00DE21FC">
      <w:pPr>
        <w:rPr>
          <w:rFonts w:ascii="Calibri" w:eastAsia="Times New Roman" w:hAnsi="Calibri" w:cs="Times New Roman"/>
        </w:rPr>
      </w:pPr>
    </w:p>
    <w:p w:rsidR="00DE21FC" w:rsidRPr="00DE21FC" w:rsidRDefault="00DE21FC" w:rsidP="00DE21FC">
      <w:pPr>
        <w:rPr>
          <w:rFonts w:ascii="Calibri" w:eastAsia="Times New Roman" w:hAnsi="Calibri" w:cs="Times New Roman"/>
        </w:rPr>
      </w:pPr>
    </w:p>
    <w:p w:rsidR="00DE21FC" w:rsidRPr="00DE21FC" w:rsidRDefault="00DE21FC" w:rsidP="00DE21FC">
      <w:pPr>
        <w:rPr>
          <w:rFonts w:ascii="Arial" w:eastAsia="Times New Roman" w:hAnsi="Arial" w:cs="Arial"/>
          <w:b/>
          <w:sz w:val="32"/>
          <w:szCs w:val="32"/>
        </w:rPr>
      </w:pPr>
      <w:r w:rsidRPr="00DE21FC">
        <w:rPr>
          <w:rFonts w:ascii="Arial" w:eastAsia="Times New Roman" w:hAnsi="Arial" w:cs="Arial"/>
          <w:b/>
          <w:sz w:val="32"/>
          <w:szCs w:val="32"/>
        </w:rPr>
        <w:lastRenderedPageBreak/>
        <w:t>Назначение и область применения:</w:t>
      </w:r>
    </w:p>
    <w:p w:rsidR="00DE21FC" w:rsidRPr="00DE21FC" w:rsidRDefault="00DE21FC" w:rsidP="00DE21FC">
      <w:pPr>
        <w:widowControl w:val="0"/>
        <w:overflowPunct w:val="0"/>
        <w:autoSpaceDE w:val="0"/>
        <w:autoSpaceDN w:val="0"/>
        <w:adjustRightInd w:val="0"/>
        <w:spacing w:after="0" w:line="375" w:lineRule="auto"/>
        <w:jc w:val="center"/>
        <w:rPr>
          <w:rFonts w:ascii="Arial" w:eastAsia="Times New Roman" w:hAnsi="Arial" w:cs="Arial"/>
        </w:rPr>
      </w:pPr>
      <w:r w:rsidRPr="00DE21FC">
        <w:rPr>
          <w:rFonts w:ascii="Arial" w:eastAsia="Times New Roman" w:hAnsi="Arial" w:cs="Arial"/>
        </w:rPr>
        <w:t xml:space="preserve">Компактная автоматическая вышивальная машина марки </w:t>
      </w:r>
    </w:p>
    <w:p w:rsidR="00DE21FC" w:rsidRPr="00DE21FC" w:rsidRDefault="00DE21FC" w:rsidP="00DE21FC">
      <w:pPr>
        <w:widowControl w:val="0"/>
        <w:overflowPunct w:val="0"/>
        <w:autoSpaceDE w:val="0"/>
        <w:autoSpaceDN w:val="0"/>
        <w:adjustRightInd w:val="0"/>
        <w:spacing w:after="0" w:line="375" w:lineRule="auto"/>
        <w:jc w:val="center"/>
        <w:rPr>
          <w:rFonts w:ascii="Arial" w:eastAsia="Times New Roman" w:hAnsi="Arial" w:cs="Arial"/>
        </w:rPr>
      </w:pPr>
      <w:proofErr w:type="gramStart"/>
      <w:r w:rsidRPr="00DE21FC">
        <w:rPr>
          <w:rFonts w:ascii="Arial" w:eastAsia="Times New Roman" w:hAnsi="Arial" w:cs="Arial"/>
          <w:b/>
          <w:lang w:val="en-US"/>
        </w:rPr>
        <w:t>AURORA</w:t>
      </w:r>
      <w:r w:rsidRPr="00DE21FC">
        <w:rPr>
          <w:rFonts w:ascii="Arial" w:eastAsia="Times New Roman" w:hAnsi="Arial" w:cs="Arial"/>
          <w:b/>
        </w:rPr>
        <w:t xml:space="preserve"> модели </w:t>
      </w:r>
      <w:r w:rsidRPr="00DE21FC">
        <w:rPr>
          <w:rFonts w:ascii="Arial" w:eastAsia="Times New Roman" w:hAnsi="Arial" w:cs="Arial"/>
          <w:b/>
          <w:lang w:val="en-US"/>
        </w:rPr>
        <w:t>CTF</w:t>
      </w:r>
      <w:r w:rsidRPr="00DE21FC">
        <w:rPr>
          <w:rFonts w:ascii="Arial" w:eastAsia="Times New Roman" w:hAnsi="Arial" w:cs="Arial"/>
          <w:b/>
        </w:rPr>
        <w:t xml:space="preserve"> 1201 (1501)</w:t>
      </w:r>
      <w:r w:rsidRPr="00DE21FC">
        <w:rPr>
          <w:rFonts w:ascii="Arial" w:eastAsia="Times New Roman" w:hAnsi="Arial" w:cs="Arial"/>
        </w:rPr>
        <w:t xml:space="preserve"> предназначена для выполнения промышленной вышивки челночным стежком под управлением специализированного программно-аппаратного комплекса и специального программного обеспечения.</w:t>
      </w:r>
      <w:proofErr w:type="gramEnd"/>
      <w:r w:rsidRPr="00DE21FC">
        <w:rPr>
          <w:rFonts w:ascii="Arial" w:eastAsia="Times New Roman" w:hAnsi="Arial" w:cs="Arial"/>
        </w:rPr>
        <w:t xml:space="preserve"> </w:t>
      </w:r>
    </w:p>
    <w:p w:rsidR="00DE21FC" w:rsidRPr="00DE21FC" w:rsidRDefault="00DE21FC" w:rsidP="00DE21FC">
      <w:pPr>
        <w:widowControl w:val="0"/>
        <w:overflowPunct w:val="0"/>
        <w:autoSpaceDE w:val="0"/>
        <w:autoSpaceDN w:val="0"/>
        <w:adjustRightInd w:val="0"/>
        <w:spacing w:after="0" w:line="375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21FC">
        <w:rPr>
          <w:rFonts w:ascii="Arial" w:eastAsia="Times New Roman" w:hAnsi="Arial" w:cs="Arial"/>
        </w:rPr>
        <w:t>Машина позволяет производить вышивку на готовых изделиях и элементах кроя по всем типам материала, включая кожу.</w:t>
      </w: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148" w:lineRule="exact"/>
        <w:rPr>
          <w:rFonts w:ascii="Arial" w:eastAsia="Times New Roman" w:hAnsi="Arial" w:cs="Arial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21FC">
        <w:rPr>
          <w:rFonts w:ascii="Arial" w:eastAsia="Times New Roman" w:hAnsi="Arial" w:cs="Arial"/>
          <w:b/>
          <w:bCs/>
          <w:sz w:val="32"/>
          <w:szCs w:val="32"/>
        </w:rPr>
        <w:t>Основные технические характеристики:</w:t>
      </w:r>
    </w:p>
    <w:p w:rsidR="00DE21FC" w:rsidRPr="00DE21FC" w:rsidRDefault="00DE21FC" w:rsidP="00DE21FC">
      <w:pPr>
        <w:rPr>
          <w:rFonts w:ascii="Arial" w:eastAsia="Calibri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DE21FC" w:rsidRPr="00DE21FC" w:rsidTr="00872B05">
        <w:tc>
          <w:tcPr>
            <w:tcW w:w="4077" w:type="dxa"/>
            <w:shd w:val="clear" w:color="auto" w:fill="auto"/>
          </w:tcPr>
          <w:p w:rsidR="00DE21FC" w:rsidRPr="00DE21FC" w:rsidRDefault="00DE21FC" w:rsidP="00DE21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E21FC">
              <w:rPr>
                <w:rFonts w:ascii="Arial" w:eastAsia="Calibri" w:hAnsi="Arial" w:cs="Arial"/>
              </w:rPr>
              <w:t>Количество игл (цветов)</w:t>
            </w:r>
          </w:p>
        </w:tc>
        <w:tc>
          <w:tcPr>
            <w:tcW w:w="5670" w:type="dxa"/>
            <w:shd w:val="clear" w:color="auto" w:fill="auto"/>
          </w:tcPr>
          <w:p w:rsidR="00DE21FC" w:rsidRPr="00DE21FC" w:rsidRDefault="00DE21FC" w:rsidP="00DE21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E21FC">
              <w:rPr>
                <w:rFonts w:ascii="Arial" w:eastAsia="Calibri" w:hAnsi="Arial" w:cs="Arial"/>
              </w:rPr>
              <w:t>12(15)</w:t>
            </w:r>
          </w:p>
        </w:tc>
      </w:tr>
      <w:tr w:rsidR="00DE21FC" w:rsidRPr="00DE21FC" w:rsidTr="00872B05">
        <w:tc>
          <w:tcPr>
            <w:tcW w:w="4077" w:type="dxa"/>
            <w:shd w:val="clear" w:color="auto" w:fill="auto"/>
          </w:tcPr>
          <w:p w:rsidR="00DE21FC" w:rsidRPr="00DE21FC" w:rsidRDefault="00DE21FC" w:rsidP="00DE21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E21FC">
              <w:rPr>
                <w:rFonts w:ascii="Arial" w:eastAsia="Calibri" w:hAnsi="Arial" w:cs="Arial"/>
              </w:rPr>
              <w:t xml:space="preserve">Поле вышивки стандартное, </w:t>
            </w:r>
            <w:proofErr w:type="gramStart"/>
            <w:r w:rsidRPr="00DE21FC">
              <w:rPr>
                <w:rFonts w:ascii="Arial" w:eastAsia="Calibri" w:hAnsi="Arial" w:cs="Arial"/>
              </w:rPr>
              <w:t>мм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DE21FC" w:rsidRPr="00DE21FC" w:rsidRDefault="00DE21FC" w:rsidP="00DE21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E21FC">
              <w:rPr>
                <w:rFonts w:ascii="Arial" w:eastAsia="Calibri" w:hAnsi="Arial" w:cs="Arial"/>
              </w:rPr>
              <w:t>500(х)*</w:t>
            </w:r>
            <w:r w:rsidRPr="00DE21FC">
              <w:rPr>
                <w:rFonts w:ascii="Arial" w:eastAsia="Calibri" w:hAnsi="Arial" w:cs="Arial"/>
                <w:lang w:val="en-US"/>
              </w:rPr>
              <w:t>33</w:t>
            </w:r>
            <w:r w:rsidRPr="00DE21FC">
              <w:rPr>
                <w:rFonts w:ascii="Arial" w:eastAsia="Calibri" w:hAnsi="Arial" w:cs="Arial"/>
              </w:rPr>
              <w:t>0(</w:t>
            </w:r>
            <w:r w:rsidRPr="00DE21FC">
              <w:rPr>
                <w:rFonts w:ascii="Arial" w:eastAsia="Calibri" w:hAnsi="Arial" w:cs="Arial"/>
                <w:lang w:val="en-US"/>
              </w:rPr>
              <w:t>y</w:t>
            </w:r>
            <w:r w:rsidRPr="00DE21FC">
              <w:rPr>
                <w:rFonts w:ascii="Arial" w:eastAsia="Calibri" w:hAnsi="Arial" w:cs="Arial"/>
              </w:rPr>
              <w:t>)</w:t>
            </w:r>
          </w:p>
        </w:tc>
      </w:tr>
      <w:tr w:rsidR="00DE21FC" w:rsidRPr="00DE21FC" w:rsidTr="00872B05">
        <w:tc>
          <w:tcPr>
            <w:tcW w:w="4077" w:type="dxa"/>
            <w:shd w:val="clear" w:color="auto" w:fill="auto"/>
          </w:tcPr>
          <w:p w:rsidR="00DE21FC" w:rsidRPr="00DE21FC" w:rsidRDefault="00DE21FC" w:rsidP="00DE21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E21FC">
              <w:rPr>
                <w:rFonts w:ascii="Arial" w:eastAsia="Calibri" w:hAnsi="Arial" w:cs="Arial"/>
              </w:rPr>
              <w:t xml:space="preserve">Поле вышивки с увеличенным пантографом, </w:t>
            </w:r>
            <w:proofErr w:type="gramStart"/>
            <w:r w:rsidRPr="00DE21FC">
              <w:rPr>
                <w:rFonts w:ascii="Arial" w:eastAsia="Calibri" w:hAnsi="Arial" w:cs="Arial"/>
              </w:rPr>
              <w:t>мм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DE21FC" w:rsidRPr="00DE21FC" w:rsidRDefault="00DE21FC" w:rsidP="00DE21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E21FC">
              <w:rPr>
                <w:rFonts w:ascii="Arial" w:eastAsia="Calibri" w:hAnsi="Arial" w:cs="Arial"/>
              </w:rPr>
              <w:t>900(х)*</w:t>
            </w:r>
            <w:r w:rsidRPr="00DE21FC">
              <w:rPr>
                <w:rFonts w:ascii="Arial" w:eastAsia="Calibri" w:hAnsi="Arial" w:cs="Arial"/>
                <w:lang w:val="en-US"/>
              </w:rPr>
              <w:t>48</w:t>
            </w:r>
            <w:r w:rsidRPr="00DE21FC">
              <w:rPr>
                <w:rFonts w:ascii="Arial" w:eastAsia="Calibri" w:hAnsi="Arial" w:cs="Arial"/>
              </w:rPr>
              <w:t>0(y)</w:t>
            </w:r>
          </w:p>
        </w:tc>
      </w:tr>
      <w:tr w:rsidR="00DE21FC" w:rsidRPr="00DE21FC" w:rsidTr="00872B05">
        <w:tc>
          <w:tcPr>
            <w:tcW w:w="4077" w:type="dxa"/>
            <w:shd w:val="clear" w:color="auto" w:fill="auto"/>
          </w:tcPr>
          <w:p w:rsidR="00DE21FC" w:rsidRPr="00DE21FC" w:rsidRDefault="00DE21FC" w:rsidP="00DE21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E21FC">
              <w:rPr>
                <w:rFonts w:ascii="Arial" w:eastAsia="Calibri" w:hAnsi="Arial" w:cs="Arial"/>
              </w:rPr>
              <w:t>Скорость вышивки, стежков (макс.)</w:t>
            </w:r>
          </w:p>
        </w:tc>
        <w:tc>
          <w:tcPr>
            <w:tcW w:w="5670" w:type="dxa"/>
            <w:shd w:val="clear" w:color="auto" w:fill="auto"/>
          </w:tcPr>
          <w:p w:rsidR="00DE21FC" w:rsidRPr="00DE21FC" w:rsidRDefault="00DE21FC" w:rsidP="00DE21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E21FC">
              <w:rPr>
                <w:rFonts w:ascii="Arial" w:eastAsia="Calibri" w:hAnsi="Arial" w:cs="Arial"/>
              </w:rPr>
              <w:t>1000 (с увеличенным пантографом - 700)</w:t>
            </w:r>
          </w:p>
        </w:tc>
      </w:tr>
      <w:tr w:rsidR="00DE21FC" w:rsidRPr="00DE21FC" w:rsidTr="00872B05">
        <w:tc>
          <w:tcPr>
            <w:tcW w:w="4077" w:type="dxa"/>
            <w:shd w:val="clear" w:color="auto" w:fill="auto"/>
          </w:tcPr>
          <w:p w:rsidR="00DE21FC" w:rsidRPr="00DE21FC" w:rsidRDefault="00DE21FC" w:rsidP="00DE21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E21FC">
              <w:rPr>
                <w:rFonts w:ascii="Arial" w:eastAsia="Calibri" w:hAnsi="Arial" w:cs="Arial"/>
              </w:rPr>
              <w:t>Смена иглы (цвета)</w:t>
            </w:r>
          </w:p>
        </w:tc>
        <w:tc>
          <w:tcPr>
            <w:tcW w:w="5670" w:type="dxa"/>
            <w:shd w:val="clear" w:color="auto" w:fill="auto"/>
          </w:tcPr>
          <w:p w:rsidR="00DE21FC" w:rsidRPr="00DE21FC" w:rsidRDefault="00DE21FC" w:rsidP="00DE21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E21FC">
              <w:rPr>
                <w:rFonts w:ascii="Arial" w:eastAsia="Calibri" w:hAnsi="Arial" w:cs="Arial"/>
              </w:rPr>
              <w:t>Автоматически</w:t>
            </w:r>
          </w:p>
        </w:tc>
      </w:tr>
      <w:tr w:rsidR="00DE21FC" w:rsidRPr="00DE21FC" w:rsidTr="00872B05">
        <w:tc>
          <w:tcPr>
            <w:tcW w:w="4077" w:type="dxa"/>
            <w:shd w:val="clear" w:color="auto" w:fill="auto"/>
          </w:tcPr>
          <w:p w:rsidR="00DE21FC" w:rsidRPr="00DE21FC" w:rsidRDefault="00DE21FC" w:rsidP="00DE21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E21FC">
              <w:rPr>
                <w:rFonts w:ascii="Arial" w:eastAsia="Calibri" w:hAnsi="Arial" w:cs="Arial"/>
              </w:rPr>
              <w:t>Обрезка нити</w:t>
            </w:r>
          </w:p>
        </w:tc>
        <w:tc>
          <w:tcPr>
            <w:tcW w:w="5670" w:type="dxa"/>
            <w:shd w:val="clear" w:color="auto" w:fill="auto"/>
          </w:tcPr>
          <w:p w:rsidR="00DE21FC" w:rsidRPr="00DE21FC" w:rsidRDefault="00DE21FC" w:rsidP="00DE21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E21FC">
              <w:rPr>
                <w:rFonts w:ascii="Arial" w:eastAsia="Calibri" w:hAnsi="Arial" w:cs="Arial"/>
              </w:rPr>
              <w:t>Автоматически</w:t>
            </w:r>
          </w:p>
        </w:tc>
      </w:tr>
      <w:tr w:rsidR="00DE21FC" w:rsidRPr="00DE21FC" w:rsidTr="00872B05">
        <w:tc>
          <w:tcPr>
            <w:tcW w:w="4077" w:type="dxa"/>
            <w:shd w:val="clear" w:color="auto" w:fill="auto"/>
          </w:tcPr>
          <w:p w:rsidR="00DE21FC" w:rsidRPr="00DE21FC" w:rsidRDefault="00DE21FC" w:rsidP="00DE21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E21FC">
              <w:rPr>
                <w:rFonts w:ascii="Arial" w:eastAsia="Calibri" w:hAnsi="Arial" w:cs="Arial"/>
              </w:rPr>
              <w:t>Объем внутренней памяти,</w:t>
            </w:r>
          </w:p>
        </w:tc>
        <w:tc>
          <w:tcPr>
            <w:tcW w:w="5670" w:type="dxa"/>
            <w:shd w:val="clear" w:color="auto" w:fill="auto"/>
          </w:tcPr>
          <w:p w:rsidR="00DE21FC" w:rsidRPr="00DE21FC" w:rsidRDefault="00DE21FC" w:rsidP="00DE21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E21FC">
              <w:rPr>
                <w:rFonts w:ascii="Arial" w:eastAsia="Calibri" w:hAnsi="Arial" w:cs="Arial"/>
              </w:rPr>
              <w:t>16 000 000 стежков (400 рисунков)</w:t>
            </w:r>
          </w:p>
        </w:tc>
      </w:tr>
      <w:tr w:rsidR="00DE21FC" w:rsidRPr="00DE21FC" w:rsidTr="00872B05">
        <w:tc>
          <w:tcPr>
            <w:tcW w:w="4077" w:type="dxa"/>
            <w:shd w:val="clear" w:color="auto" w:fill="auto"/>
          </w:tcPr>
          <w:p w:rsidR="00DE21FC" w:rsidRPr="00DE21FC" w:rsidRDefault="00DE21FC" w:rsidP="00DE21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E21FC">
              <w:rPr>
                <w:rFonts w:ascii="Arial" w:eastAsia="Calibri" w:hAnsi="Arial" w:cs="Arial"/>
              </w:rPr>
              <w:t xml:space="preserve">Тип дисплея </w:t>
            </w:r>
          </w:p>
        </w:tc>
        <w:tc>
          <w:tcPr>
            <w:tcW w:w="5670" w:type="dxa"/>
            <w:shd w:val="clear" w:color="auto" w:fill="auto"/>
          </w:tcPr>
          <w:p w:rsidR="00DE21FC" w:rsidRPr="00DE21FC" w:rsidRDefault="00DE21FC" w:rsidP="00DE21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E21FC">
              <w:rPr>
                <w:rFonts w:ascii="Arial" w:eastAsia="Calibri" w:hAnsi="Arial" w:cs="Arial"/>
              </w:rPr>
              <w:t>Цветной, графический, сенсорный, 600 х 800 пикселей</w:t>
            </w:r>
          </w:p>
        </w:tc>
      </w:tr>
      <w:tr w:rsidR="00DE21FC" w:rsidRPr="00DE21FC" w:rsidTr="00872B05">
        <w:tc>
          <w:tcPr>
            <w:tcW w:w="4077" w:type="dxa"/>
            <w:shd w:val="clear" w:color="auto" w:fill="auto"/>
          </w:tcPr>
          <w:p w:rsidR="00DE21FC" w:rsidRPr="00DE21FC" w:rsidRDefault="00DE21FC" w:rsidP="00DE21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E21FC">
              <w:rPr>
                <w:rFonts w:ascii="Arial" w:eastAsia="Calibri" w:hAnsi="Arial" w:cs="Arial"/>
              </w:rPr>
              <w:t>Возможности операционной системы</w:t>
            </w:r>
          </w:p>
        </w:tc>
        <w:tc>
          <w:tcPr>
            <w:tcW w:w="5670" w:type="dxa"/>
            <w:shd w:val="clear" w:color="auto" w:fill="auto"/>
          </w:tcPr>
          <w:p w:rsidR="00DE21FC" w:rsidRPr="00DE21FC" w:rsidRDefault="00DE21FC" w:rsidP="00DE21FC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DE21FC">
              <w:rPr>
                <w:rFonts w:ascii="Arial" w:eastAsia="Calibri" w:hAnsi="Arial" w:cs="Arial"/>
              </w:rPr>
              <w:t>Постежковое</w:t>
            </w:r>
            <w:proofErr w:type="spellEnd"/>
            <w:r w:rsidRPr="00DE21FC">
              <w:rPr>
                <w:rFonts w:ascii="Arial" w:eastAsia="Calibri" w:hAnsi="Arial" w:cs="Arial"/>
              </w:rPr>
              <w:t xml:space="preserve"> редактирование загруженного рисунка, сохранение рисунков, объединение рисунков, объединение форматов, вывод на РС</w:t>
            </w:r>
          </w:p>
        </w:tc>
      </w:tr>
      <w:tr w:rsidR="00DE21FC" w:rsidRPr="00DE21FC" w:rsidTr="00872B05">
        <w:tc>
          <w:tcPr>
            <w:tcW w:w="4077" w:type="dxa"/>
            <w:shd w:val="clear" w:color="auto" w:fill="auto"/>
          </w:tcPr>
          <w:p w:rsidR="00DE21FC" w:rsidRPr="00DE21FC" w:rsidRDefault="00DE21FC" w:rsidP="00DE21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E21FC">
              <w:rPr>
                <w:rFonts w:ascii="Arial" w:eastAsia="Calibri" w:hAnsi="Arial" w:cs="Arial"/>
              </w:rPr>
              <w:t>Распознаваемые форматы</w:t>
            </w:r>
          </w:p>
        </w:tc>
        <w:tc>
          <w:tcPr>
            <w:tcW w:w="5670" w:type="dxa"/>
            <w:shd w:val="clear" w:color="auto" w:fill="auto"/>
          </w:tcPr>
          <w:p w:rsidR="00DE21FC" w:rsidRPr="00DE21FC" w:rsidRDefault="00DE21FC" w:rsidP="00DE21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E21FC">
              <w:rPr>
                <w:rFonts w:ascii="Arial" w:eastAsia="Calibri" w:hAnsi="Arial" w:cs="Arial"/>
              </w:rPr>
              <w:t>.</w:t>
            </w:r>
            <w:proofErr w:type="spellStart"/>
            <w:r w:rsidRPr="00DE21FC">
              <w:rPr>
                <w:rFonts w:ascii="Arial" w:eastAsia="Calibri" w:hAnsi="Arial" w:cs="Arial"/>
              </w:rPr>
              <w:t>dst</w:t>
            </w:r>
            <w:proofErr w:type="spellEnd"/>
            <w:r w:rsidRPr="00DE21FC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DE21FC">
              <w:rPr>
                <w:rFonts w:ascii="Arial" w:eastAsia="Calibri" w:hAnsi="Arial" w:cs="Arial"/>
              </w:rPr>
              <w:t>Tajima</w:t>
            </w:r>
            <w:proofErr w:type="spellEnd"/>
            <w:r w:rsidRPr="00DE21FC">
              <w:rPr>
                <w:rFonts w:ascii="Arial" w:eastAsia="Calibri" w:hAnsi="Arial" w:cs="Arial"/>
              </w:rPr>
              <w:t>), .</w:t>
            </w:r>
            <w:proofErr w:type="spellStart"/>
            <w:r w:rsidRPr="00DE21FC">
              <w:rPr>
                <w:rFonts w:ascii="Arial" w:eastAsia="Calibri" w:hAnsi="Arial" w:cs="Arial"/>
              </w:rPr>
              <w:t>dsb</w:t>
            </w:r>
            <w:proofErr w:type="spellEnd"/>
            <w:r w:rsidRPr="00DE21FC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DE21FC">
              <w:rPr>
                <w:rFonts w:ascii="Arial" w:eastAsia="Calibri" w:hAnsi="Arial" w:cs="Arial"/>
              </w:rPr>
              <w:t>Barudan</w:t>
            </w:r>
            <w:proofErr w:type="spellEnd"/>
            <w:r w:rsidRPr="00DE21FC">
              <w:rPr>
                <w:rFonts w:ascii="Arial" w:eastAsia="Calibri" w:hAnsi="Arial" w:cs="Arial"/>
              </w:rPr>
              <w:t>)</w:t>
            </w:r>
          </w:p>
        </w:tc>
      </w:tr>
      <w:tr w:rsidR="00DE21FC" w:rsidRPr="00DE21FC" w:rsidTr="00872B05">
        <w:tc>
          <w:tcPr>
            <w:tcW w:w="4077" w:type="dxa"/>
            <w:shd w:val="clear" w:color="auto" w:fill="auto"/>
          </w:tcPr>
          <w:p w:rsidR="00DE21FC" w:rsidRPr="00DE21FC" w:rsidRDefault="00DE21FC" w:rsidP="00DE21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E21FC">
              <w:rPr>
                <w:rFonts w:ascii="Arial" w:eastAsia="Calibri" w:hAnsi="Arial" w:cs="Arial"/>
              </w:rPr>
              <w:t xml:space="preserve">Диапазон длины стежка, </w:t>
            </w:r>
            <w:proofErr w:type="gramStart"/>
            <w:r w:rsidRPr="00DE21FC">
              <w:rPr>
                <w:rFonts w:ascii="Arial" w:eastAsia="Calibri" w:hAnsi="Arial" w:cs="Arial"/>
              </w:rPr>
              <w:t>мм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DE21FC" w:rsidRPr="00DE21FC" w:rsidRDefault="00DE21FC" w:rsidP="00DE21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E21FC">
              <w:rPr>
                <w:rFonts w:ascii="Arial" w:eastAsia="Calibri" w:hAnsi="Arial" w:cs="Arial"/>
              </w:rPr>
              <w:t>0,1 – 12,7</w:t>
            </w:r>
          </w:p>
        </w:tc>
      </w:tr>
      <w:tr w:rsidR="00DE21FC" w:rsidRPr="00DE21FC" w:rsidTr="00872B05">
        <w:tc>
          <w:tcPr>
            <w:tcW w:w="4077" w:type="dxa"/>
            <w:shd w:val="clear" w:color="auto" w:fill="auto"/>
          </w:tcPr>
          <w:p w:rsidR="00DE21FC" w:rsidRPr="00DE21FC" w:rsidRDefault="00DE21FC" w:rsidP="00DE21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E21FC">
              <w:rPr>
                <w:rFonts w:ascii="Arial" w:eastAsia="Calibri" w:hAnsi="Arial" w:cs="Arial"/>
              </w:rPr>
              <w:t xml:space="preserve">Рабочее напряжение, </w:t>
            </w:r>
            <w:r w:rsidRPr="00DE21FC">
              <w:rPr>
                <w:rFonts w:ascii="Arial" w:eastAsia="Calibri" w:hAnsi="Arial" w:cs="Arial"/>
                <w:lang w:val="en-US"/>
              </w:rPr>
              <w:t>B</w:t>
            </w:r>
          </w:p>
        </w:tc>
        <w:tc>
          <w:tcPr>
            <w:tcW w:w="5670" w:type="dxa"/>
            <w:shd w:val="clear" w:color="auto" w:fill="auto"/>
          </w:tcPr>
          <w:p w:rsidR="00DE21FC" w:rsidRPr="00DE21FC" w:rsidRDefault="00DE21FC" w:rsidP="00DE21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E21FC">
              <w:rPr>
                <w:rFonts w:ascii="Arial" w:eastAsia="Calibri" w:hAnsi="Arial" w:cs="Arial"/>
              </w:rPr>
              <w:t>220</w:t>
            </w:r>
          </w:p>
        </w:tc>
      </w:tr>
      <w:tr w:rsidR="00DE21FC" w:rsidRPr="00DE21FC" w:rsidTr="00872B05">
        <w:tc>
          <w:tcPr>
            <w:tcW w:w="4077" w:type="dxa"/>
            <w:shd w:val="clear" w:color="auto" w:fill="auto"/>
          </w:tcPr>
          <w:p w:rsidR="00DE21FC" w:rsidRPr="00DE21FC" w:rsidRDefault="00DE21FC" w:rsidP="00DE21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E21FC">
              <w:rPr>
                <w:rFonts w:ascii="Arial" w:eastAsia="Calibri" w:hAnsi="Arial" w:cs="Arial"/>
              </w:rPr>
              <w:t xml:space="preserve">Устройства для </w:t>
            </w:r>
            <w:proofErr w:type="spellStart"/>
            <w:r w:rsidRPr="00DE21FC">
              <w:rPr>
                <w:rFonts w:ascii="Arial" w:eastAsia="Calibri" w:hAnsi="Arial" w:cs="Arial"/>
              </w:rPr>
              <w:t>настрочки</w:t>
            </w:r>
            <w:proofErr w:type="spellEnd"/>
            <w:r w:rsidRPr="00DE21FC">
              <w:rPr>
                <w:rFonts w:ascii="Arial" w:eastAsia="Calibri" w:hAnsi="Arial" w:cs="Arial"/>
              </w:rPr>
              <w:t xml:space="preserve"> блесток, вышивки шнуром, ришелье.</w:t>
            </w:r>
          </w:p>
        </w:tc>
        <w:tc>
          <w:tcPr>
            <w:tcW w:w="5670" w:type="dxa"/>
            <w:shd w:val="clear" w:color="auto" w:fill="auto"/>
          </w:tcPr>
          <w:p w:rsidR="00DE21FC" w:rsidRPr="00DE21FC" w:rsidRDefault="00DE21FC" w:rsidP="00DE21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E21FC">
              <w:rPr>
                <w:rFonts w:ascii="Arial" w:eastAsia="Calibri" w:hAnsi="Arial" w:cs="Arial"/>
              </w:rPr>
              <w:t>Опция</w:t>
            </w:r>
          </w:p>
        </w:tc>
      </w:tr>
    </w:tbl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DE21FC">
        <w:rPr>
          <w:rFonts w:ascii="Arial" w:eastAsia="Times New Roman" w:hAnsi="Arial" w:cs="Arial"/>
          <w:b/>
          <w:sz w:val="32"/>
          <w:szCs w:val="32"/>
        </w:rPr>
        <w:t>Указания к монтажу</w:t>
      </w: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8340"/>
      </w:tblGrid>
      <w:tr w:rsidR="00DE21FC" w:rsidRPr="00DE21FC" w:rsidTr="00872B05">
        <w:trPr>
          <w:trHeight w:val="31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 w:rsidRPr="00DE21F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Важная</w:t>
            </w:r>
            <w:proofErr w:type="spellEnd"/>
            <w:r w:rsidRPr="00DE21F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21F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информация</w:t>
            </w:r>
            <w:proofErr w:type="spellEnd"/>
            <w:r w:rsidRPr="00DE21F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21F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касательно</w:t>
            </w:r>
            <w:proofErr w:type="spellEnd"/>
            <w:r w:rsidRPr="00DE21F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21F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эксплуатации</w:t>
            </w:r>
            <w:proofErr w:type="spellEnd"/>
          </w:p>
        </w:tc>
      </w:tr>
      <w:tr w:rsidR="00DE21FC" w:rsidRPr="00DE21FC" w:rsidTr="00872B05">
        <w:trPr>
          <w:trHeight w:val="143"/>
        </w:trPr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val="en-US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val="en-US"/>
              </w:rPr>
            </w:pPr>
          </w:p>
        </w:tc>
      </w:tr>
      <w:tr w:rsidR="00DE21FC" w:rsidRPr="00DE21FC" w:rsidTr="00872B05">
        <w:trPr>
          <w:trHeight w:val="364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DE21FC">
              <w:rPr>
                <w:rFonts w:ascii="Calibri" w:eastAsia="Times New Roman" w:hAnsi="Calibri" w:cs="Calibri"/>
                <w:w w:val="93"/>
                <w:sz w:val="24"/>
                <w:szCs w:val="24"/>
              </w:rPr>
              <w:t xml:space="preserve">При эксплуатации не пытайтесь открывать корпус машины. </w:t>
            </w:r>
            <w:proofErr w:type="spellStart"/>
            <w:r w:rsidRPr="00DE21FC">
              <w:rPr>
                <w:rFonts w:ascii="Calibri" w:eastAsia="Times New Roman" w:hAnsi="Calibri" w:cs="Calibri"/>
                <w:w w:val="93"/>
                <w:sz w:val="24"/>
                <w:szCs w:val="24"/>
                <w:lang w:val="en-US"/>
              </w:rPr>
              <w:t>Некоторые</w:t>
            </w:r>
            <w:proofErr w:type="spellEnd"/>
            <w:r w:rsidRPr="00DE21FC">
              <w:rPr>
                <w:rFonts w:ascii="Calibri" w:eastAsia="Times New Roman" w:hAnsi="Calibri" w:cs="Calibri"/>
                <w:w w:val="9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21FC">
              <w:rPr>
                <w:rFonts w:ascii="Calibri" w:eastAsia="Times New Roman" w:hAnsi="Calibri" w:cs="Calibri"/>
                <w:w w:val="93"/>
                <w:sz w:val="24"/>
                <w:szCs w:val="24"/>
                <w:lang w:val="en-US"/>
              </w:rPr>
              <w:t>детали</w:t>
            </w:r>
            <w:proofErr w:type="spellEnd"/>
          </w:p>
        </w:tc>
      </w:tr>
      <w:tr w:rsidR="00DE21FC" w:rsidRPr="00DE21FC" w:rsidTr="00872B05">
        <w:trPr>
          <w:trHeight w:val="38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Опасно</w:t>
            </w:r>
            <w:proofErr w:type="spellEnd"/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1FC">
              <w:rPr>
                <w:rFonts w:ascii="Calibri" w:eastAsia="Times New Roman" w:hAnsi="Calibri" w:cs="Calibri"/>
                <w:sz w:val="24"/>
                <w:szCs w:val="24"/>
              </w:rPr>
              <w:t xml:space="preserve">находятся под высоким напряжением, что может привести к </w:t>
            </w:r>
            <w:proofErr w:type="gramStart"/>
            <w:r w:rsidRPr="00DE21FC">
              <w:rPr>
                <w:rFonts w:ascii="Calibri" w:eastAsia="Times New Roman" w:hAnsi="Calibri" w:cs="Calibri"/>
                <w:sz w:val="24"/>
                <w:szCs w:val="24"/>
              </w:rPr>
              <w:t>летальному</w:t>
            </w:r>
            <w:proofErr w:type="gramEnd"/>
          </w:p>
        </w:tc>
      </w:tr>
      <w:tr w:rsidR="00DE21FC" w:rsidRPr="00DE21FC" w:rsidTr="00872B05">
        <w:trPr>
          <w:trHeight w:val="38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1FC">
              <w:rPr>
                <w:rFonts w:ascii="Calibri" w:eastAsia="Times New Roman" w:hAnsi="Calibri" w:cs="Calibri"/>
                <w:w w:val="92"/>
                <w:sz w:val="24"/>
                <w:szCs w:val="24"/>
              </w:rPr>
              <w:t xml:space="preserve">  исходу. Вращающиеся детали оборудования могут нанести серьёзные увечья.</w:t>
            </w:r>
          </w:p>
        </w:tc>
      </w:tr>
      <w:tr w:rsidR="00DE21FC" w:rsidRPr="00DE21FC" w:rsidTr="00872B05">
        <w:trPr>
          <w:trHeight w:val="34"/>
        </w:trPr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478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Запрещено</w:t>
            </w:r>
            <w:proofErr w:type="spellEnd"/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1FC">
              <w:rPr>
                <w:rFonts w:ascii="Calibri" w:eastAsia="Times New Roman" w:hAnsi="Calibri" w:cs="Calibri"/>
                <w:w w:val="92"/>
                <w:sz w:val="24"/>
                <w:szCs w:val="24"/>
              </w:rPr>
              <w:t>Не подвергайте оборудование воздействию влажного пара, агрессивных сред,</w:t>
            </w:r>
          </w:p>
        </w:tc>
      </w:tr>
      <w:tr w:rsidR="00DE21FC" w:rsidRPr="00DE21FC" w:rsidTr="00872B05">
        <w:trPr>
          <w:trHeight w:val="299"/>
        </w:trPr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воды</w:t>
            </w:r>
            <w:proofErr w:type="spellEnd"/>
            <w:proofErr w:type="gramEnd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или</w:t>
            </w:r>
            <w:proofErr w:type="spellEnd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пыли</w:t>
            </w:r>
            <w:proofErr w:type="spellEnd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.</w:t>
            </w:r>
          </w:p>
        </w:tc>
      </w:tr>
      <w:tr w:rsidR="00DE21FC" w:rsidRPr="00DE21FC" w:rsidTr="00872B05">
        <w:trPr>
          <w:trHeight w:val="431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 w:rsidRPr="00DE21FC">
              <w:rPr>
                <w:rFonts w:ascii="Calibri" w:eastAsia="Times New Roman" w:hAnsi="Calibri" w:cs="Calibri"/>
                <w:w w:val="97"/>
                <w:sz w:val="24"/>
                <w:szCs w:val="24"/>
                <w:lang w:val="en-US"/>
              </w:rPr>
              <w:t>Запрещено</w:t>
            </w:r>
            <w:proofErr w:type="spellEnd"/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1FC">
              <w:rPr>
                <w:rFonts w:ascii="Calibri" w:eastAsia="Times New Roman" w:hAnsi="Calibri" w:cs="Calibri"/>
                <w:w w:val="92"/>
                <w:sz w:val="24"/>
                <w:szCs w:val="24"/>
              </w:rPr>
              <w:t>Не храните и не эксплуатируйте оборудование на вибрирующих поверхностях,</w:t>
            </w:r>
          </w:p>
        </w:tc>
      </w:tr>
      <w:tr w:rsidR="00DE21FC" w:rsidRPr="00DE21FC" w:rsidTr="00872B05">
        <w:trPr>
          <w:trHeight w:val="314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1FC">
              <w:rPr>
                <w:rFonts w:ascii="Calibri" w:eastAsia="Times New Roman" w:hAnsi="Calibri" w:cs="Calibri"/>
                <w:sz w:val="24"/>
                <w:szCs w:val="24"/>
              </w:rPr>
              <w:t>которые могут стать причиной неисправности машины.</w:t>
            </w:r>
          </w:p>
        </w:tc>
      </w:tr>
      <w:tr w:rsidR="00DE21FC" w:rsidRPr="00DE21FC" w:rsidTr="00872B05">
        <w:trPr>
          <w:trHeight w:val="32"/>
        </w:trPr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477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Внимание</w:t>
            </w:r>
            <w:proofErr w:type="spellEnd"/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1FC">
              <w:rPr>
                <w:rFonts w:ascii="Calibri" w:eastAsia="Times New Roman" w:hAnsi="Calibri" w:cs="Calibri"/>
                <w:sz w:val="24"/>
                <w:szCs w:val="24"/>
              </w:rPr>
              <w:t xml:space="preserve">Пожалуйста, следуйте всем рекомендациям и предупреждениям </w:t>
            </w:r>
            <w:proofErr w:type="gramStart"/>
            <w:r w:rsidRPr="00DE21FC">
              <w:rPr>
                <w:rFonts w:ascii="Calibri" w:eastAsia="Times New Roman" w:hAnsi="Calibri" w:cs="Calibri"/>
                <w:sz w:val="24"/>
                <w:szCs w:val="24"/>
              </w:rPr>
              <w:t>данной</w:t>
            </w:r>
            <w:proofErr w:type="gramEnd"/>
          </w:p>
        </w:tc>
      </w:tr>
      <w:tr w:rsidR="00DE21FC" w:rsidRPr="00DE21FC" w:rsidTr="00872B05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1FC">
              <w:rPr>
                <w:rFonts w:ascii="Calibri" w:eastAsia="Times New Roman" w:hAnsi="Calibri" w:cs="Calibri"/>
                <w:sz w:val="24"/>
                <w:szCs w:val="24"/>
              </w:rPr>
              <w:t>инструкции для обеспечения безопасной эксплуатации.</w:t>
            </w:r>
          </w:p>
        </w:tc>
      </w:tr>
      <w:tr w:rsidR="00DE21FC" w:rsidRPr="00DE21FC" w:rsidTr="00872B05">
        <w:trPr>
          <w:trHeight w:val="478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lastRenderedPageBreak/>
              <w:t>Внимание</w:t>
            </w:r>
            <w:proofErr w:type="spellEnd"/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1FC">
              <w:rPr>
                <w:rFonts w:ascii="Calibri" w:eastAsia="Times New Roman" w:hAnsi="Calibri" w:cs="Calibri"/>
                <w:sz w:val="24"/>
                <w:szCs w:val="24"/>
              </w:rPr>
              <w:t>ЖК-дисплей является хрупкой деталью. Для нажатия на него запрещено</w:t>
            </w:r>
          </w:p>
        </w:tc>
      </w:tr>
      <w:tr w:rsidR="00DE21FC" w:rsidRPr="00DE21FC" w:rsidTr="00872B05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1FC">
              <w:rPr>
                <w:rFonts w:ascii="Calibri" w:eastAsia="Times New Roman" w:hAnsi="Calibri" w:cs="Calibri"/>
                <w:sz w:val="24"/>
                <w:szCs w:val="24"/>
              </w:rPr>
              <w:t>использовать острые или твёрдые объекты для нажатия.</w:t>
            </w:r>
          </w:p>
        </w:tc>
      </w:tr>
      <w:tr w:rsidR="00DE21FC" w:rsidRPr="00DE21FC" w:rsidTr="00872B05">
        <w:trPr>
          <w:trHeight w:val="462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1FC">
              <w:rPr>
                <w:rFonts w:ascii="Calibri" w:eastAsia="Times New Roman" w:hAnsi="Calibri" w:cs="Calibri"/>
                <w:w w:val="93"/>
                <w:sz w:val="24"/>
                <w:szCs w:val="24"/>
              </w:rPr>
              <w:t xml:space="preserve">Обратите внимание на то, какой стороной вы вставляете </w:t>
            </w:r>
            <w:proofErr w:type="spellStart"/>
            <w:r w:rsidRPr="00DE21FC">
              <w:rPr>
                <w:rFonts w:ascii="Calibri" w:eastAsia="Times New Roman" w:hAnsi="Calibri" w:cs="Calibri"/>
                <w:w w:val="93"/>
                <w:sz w:val="24"/>
                <w:szCs w:val="24"/>
              </w:rPr>
              <w:t>флешку</w:t>
            </w:r>
            <w:proofErr w:type="spellEnd"/>
            <w:r w:rsidRPr="00DE21FC">
              <w:rPr>
                <w:rFonts w:ascii="Calibri" w:eastAsia="Times New Roman" w:hAnsi="Calibri" w:cs="Calibri"/>
                <w:w w:val="93"/>
                <w:sz w:val="24"/>
                <w:szCs w:val="24"/>
              </w:rPr>
              <w:t xml:space="preserve"> или дискету</w:t>
            </w:r>
          </w:p>
        </w:tc>
      </w:tr>
      <w:tr w:rsidR="00DE21FC" w:rsidRPr="00DE21FC" w:rsidTr="00872B05">
        <w:trPr>
          <w:trHeight w:val="382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Внимание</w:t>
            </w:r>
            <w:proofErr w:type="spellEnd"/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1FC">
              <w:rPr>
                <w:rFonts w:ascii="Calibri" w:eastAsia="Times New Roman" w:hAnsi="Calibri" w:cs="Calibri"/>
                <w:w w:val="96"/>
                <w:sz w:val="24"/>
                <w:szCs w:val="24"/>
              </w:rPr>
              <w:t>в слот. Если на дисплее горит значок подсоединённого сменного носителя,</w:t>
            </w:r>
          </w:p>
        </w:tc>
      </w:tr>
      <w:tr w:rsidR="00DE21FC" w:rsidRPr="00DE21FC" w:rsidTr="00872B05">
        <w:trPr>
          <w:trHeight w:val="351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1FC">
              <w:rPr>
                <w:rFonts w:ascii="Calibri" w:eastAsia="Times New Roman" w:hAnsi="Calibri" w:cs="Calibri"/>
                <w:sz w:val="24"/>
                <w:szCs w:val="24"/>
              </w:rPr>
              <w:t>пожалуйста, не вставляйте новый и не вытягивайте уже подключённый.</w:t>
            </w:r>
          </w:p>
        </w:tc>
      </w:tr>
      <w:tr w:rsidR="00DE21FC" w:rsidRPr="00DE21FC" w:rsidTr="00872B05">
        <w:trPr>
          <w:trHeight w:val="34"/>
        </w:trPr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34"/>
        </w:trPr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</w:tbl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7"/>
      <w:bookmarkEnd w:id="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8340"/>
        <w:gridCol w:w="30"/>
      </w:tblGrid>
      <w:tr w:rsidR="00DE21FC" w:rsidRPr="00DE21FC" w:rsidTr="00872B05">
        <w:trPr>
          <w:trHeight w:val="472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21FC">
              <w:rPr>
                <w:rFonts w:ascii="Arial" w:eastAsia="Times New Roman" w:hAnsi="Arial" w:cs="Arial"/>
                <w:b/>
                <w:bCs/>
                <w:w w:val="90"/>
                <w:sz w:val="24"/>
                <w:szCs w:val="24"/>
                <w:lang w:val="en-US"/>
              </w:rPr>
              <w:t>Важная</w:t>
            </w:r>
            <w:proofErr w:type="spellEnd"/>
            <w:r w:rsidRPr="00DE21FC">
              <w:rPr>
                <w:rFonts w:ascii="Arial" w:eastAsia="Times New Roman" w:hAnsi="Arial" w:cs="Arial"/>
                <w:b/>
                <w:bCs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21FC">
              <w:rPr>
                <w:rFonts w:ascii="Arial" w:eastAsia="Times New Roman" w:hAnsi="Arial" w:cs="Arial"/>
                <w:b/>
                <w:bCs/>
                <w:w w:val="90"/>
                <w:sz w:val="24"/>
                <w:szCs w:val="24"/>
                <w:lang w:val="en-US"/>
              </w:rPr>
              <w:t>информация</w:t>
            </w:r>
            <w:proofErr w:type="spellEnd"/>
            <w:r w:rsidRPr="00DE21FC">
              <w:rPr>
                <w:rFonts w:ascii="Arial" w:eastAsia="Times New Roman" w:hAnsi="Arial" w:cs="Arial"/>
                <w:b/>
                <w:bCs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21FC">
              <w:rPr>
                <w:rFonts w:ascii="Arial" w:eastAsia="Times New Roman" w:hAnsi="Arial" w:cs="Arial"/>
                <w:b/>
                <w:bCs/>
                <w:w w:val="90"/>
                <w:sz w:val="24"/>
                <w:szCs w:val="24"/>
                <w:lang w:val="en-US"/>
              </w:rPr>
              <w:t>касательно</w:t>
            </w:r>
            <w:proofErr w:type="spellEnd"/>
            <w:r w:rsidRPr="00DE21FC">
              <w:rPr>
                <w:rFonts w:ascii="Arial" w:eastAsia="Times New Roman" w:hAnsi="Arial" w:cs="Arial"/>
                <w:b/>
                <w:bCs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21FC">
              <w:rPr>
                <w:rFonts w:ascii="Arial" w:eastAsia="Times New Roman" w:hAnsi="Arial" w:cs="Arial"/>
                <w:b/>
                <w:bCs/>
                <w:w w:val="90"/>
                <w:sz w:val="24"/>
                <w:szCs w:val="24"/>
                <w:lang w:val="en-US"/>
              </w:rPr>
              <w:t>установки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DE21FC" w:rsidRPr="00DE21FC" w:rsidTr="00872B05">
        <w:trPr>
          <w:trHeight w:val="113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DE21FC" w:rsidRPr="00DE21FC" w:rsidTr="00872B05">
        <w:trPr>
          <w:trHeight w:val="363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DE21FC">
              <w:rPr>
                <w:rFonts w:ascii="Calibri" w:eastAsia="Times New Roman" w:hAnsi="Calibri" w:cs="Calibri"/>
                <w:w w:val="94"/>
                <w:sz w:val="24"/>
                <w:szCs w:val="24"/>
              </w:rPr>
              <w:t xml:space="preserve">Обеспечьте пространство у вентиляционных отверстий машины. </w:t>
            </w:r>
            <w:proofErr w:type="spellStart"/>
            <w:r w:rsidRPr="00DE21FC">
              <w:rPr>
                <w:rFonts w:ascii="Calibri" w:eastAsia="Times New Roman" w:hAnsi="Calibri" w:cs="Calibri"/>
                <w:w w:val="94"/>
                <w:sz w:val="24"/>
                <w:szCs w:val="24"/>
                <w:lang w:val="en-US"/>
              </w:rPr>
              <w:t>Запрещено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  <w:lang w:val="en-US"/>
              </w:rPr>
            </w:pPr>
          </w:p>
        </w:tc>
      </w:tr>
      <w:tr w:rsidR="00DE21FC" w:rsidRPr="00DE21FC" w:rsidTr="00872B05">
        <w:trPr>
          <w:trHeight w:val="382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 w:rsidRPr="00DE21FC">
              <w:rPr>
                <w:rFonts w:ascii="Calibri" w:eastAsia="Times New Roman" w:hAnsi="Calibri" w:cs="Calibri"/>
                <w:w w:val="92"/>
                <w:sz w:val="24"/>
                <w:szCs w:val="24"/>
                <w:lang w:val="en-US"/>
              </w:rPr>
              <w:t>Внимание</w:t>
            </w:r>
            <w:proofErr w:type="spellEnd"/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1FC">
              <w:rPr>
                <w:rFonts w:ascii="Calibri" w:eastAsia="Times New Roman" w:hAnsi="Calibri" w:cs="Calibri"/>
                <w:w w:val="92"/>
                <w:sz w:val="24"/>
                <w:szCs w:val="24"/>
              </w:rPr>
              <w:t xml:space="preserve">размещать посторонние предметы внутрь корпуса оборудования, в </w:t>
            </w:r>
            <w:proofErr w:type="gramStart"/>
            <w:r w:rsidRPr="00DE21FC">
              <w:rPr>
                <w:rFonts w:ascii="Calibri" w:eastAsia="Times New Roman" w:hAnsi="Calibri" w:cs="Calibri"/>
                <w:w w:val="92"/>
                <w:sz w:val="24"/>
                <w:szCs w:val="24"/>
              </w:rPr>
              <w:t>противном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38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gramStart"/>
            <w:r w:rsidRPr="00DE21FC">
              <w:rPr>
                <w:rFonts w:ascii="Calibri" w:eastAsia="Times New Roman" w:hAnsi="Calibri" w:cs="Calibri"/>
                <w:sz w:val="24"/>
                <w:szCs w:val="24"/>
              </w:rPr>
              <w:t>случае</w:t>
            </w:r>
            <w:proofErr w:type="gramEnd"/>
            <w:r w:rsidRPr="00DE21FC">
              <w:rPr>
                <w:rFonts w:ascii="Calibri" w:eastAsia="Times New Roman" w:hAnsi="Calibri" w:cs="Calibri"/>
                <w:sz w:val="24"/>
                <w:szCs w:val="24"/>
              </w:rPr>
              <w:t xml:space="preserve"> это может привести к возникновению пожара.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34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4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 w:rsidRPr="00DE21FC">
              <w:rPr>
                <w:rFonts w:ascii="Calibri" w:eastAsia="Times New Roman" w:hAnsi="Calibri" w:cs="Calibri"/>
                <w:w w:val="92"/>
                <w:sz w:val="24"/>
                <w:szCs w:val="24"/>
                <w:lang w:val="en-US"/>
              </w:rPr>
              <w:t>Внимание</w:t>
            </w:r>
            <w:proofErr w:type="spellEnd"/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1FC">
              <w:rPr>
                <w:rFonts w:ascii="Calibri" w:eastAsia="Times New Roman" w:hAnsi="Calibri" w:cs="Calibri"/>
                <w:w w:val="92"/>
                <w:sz w:val="24"/>
                <w:szCs w:val="24"/>
              </w:rPr>
              <w:t>Убедитесь в том, что процесс сборки выполняется с соблюдением инструкций.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9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8"/>
                <w:szCs w:val="8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52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Внимание</w:t>
            </w:r>
            <w:proofErr w:type="spellEnd"/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1FC">
              <w:rPr>
                <w:rFonts w:ascii="Calibri" w:eastAsia="Times New Roman" w:hAnsi="Calibri" w:cs="Calibri"/>
                <w:w w:val="92"/>
                <w:sz w:val="24"/>
                <w:szCs w:val="24"/>
              </w:rPr>
              <w:t>Не подвергайте оборудование воздействию влажного пара, агрессивных сред,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314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воды</w:t>
            </w:r>
            <w:proofErr w:type="spellEnd"/>
            <w:proofErr w:type="gramEnd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или</w:t>
            </w:r>
            <w:proofErr w:type="spellEnd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пыли</w:t>
            </w:r>
            <w:proofErr w:type="spellEnd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  <w:lang w:val="en-US"/>
              </w:rPr>
            </w:pPr>
          </w:p>
        </w:tc>
      </w:tr>
      <w:tr w:rsidR="00DE21FC" w:rsidRPr="00DE21FC" w:rsidTr="00872B05">
        <w:trPr>
          <w:trHeight w:val="122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DE21FC" w:rsidRPr="00DE21FC" w:rsidTr="00872B05">
        <w:trPr>
          <w:trHeight w:val="46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1FC">
              <w:rPr>
                <w:rFonts w:ascii="Arial" w:eastAsia="Times New Roman" w:hAnsi="Arial" w:cs="Arial"/>
                <w:b/>
                <w:bCs/>
                <w:w w:val="89"/>
                <w:sz w:val="24"/>
                <w:szCs w:val="24"/>
              </w:rPr>
              <w:t>Важная информация касательно подсоединения кабеля питания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12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502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 w:rsidRPr="00DE21FC">
              <w:rPr>
                <w:rFonts w:ascii="Calibri" w:eastAsia="Times New Roman" w:hAnsi="Calibri" w:cs="Calibri"/>
                <w:w w:val="87"/>
                <w:sz w:val="24"/>
                <w:szCs w:val="24"/>
                <w:lang w:val="en-US"/>
              </w:rPr>
              <w:t>Запрещено</w:t>
            </w:r>
            <w:proofErr w:type="spellEnd"/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1FC">
              <w:rPr>
                <w:rFonts w:ascii="Calibri" w:eastAsia="Times New Roman" w:hAnsi="Calibri" w:cs="Calibri"/>
                <w:w w:val="95"/>
                <w:sz w:val="24"/>
                <w:szCs w:val="24"/>
              </w:rPr>
              <w:t>Запрещено проверять целостность изоляции проводки замыканием контура.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17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46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 w:rsidRPr="00DE21FC">
              <w:rPr>
                <w:rFonts w:ascii="Calibri" w:eastAsia="Times New Roman" w:hAnsi="Calibri" w:cs="Calibri"/>
                <w:w w:val="87"/>
                <w:sz w:val="24"/>
                <w:szCs w:val="24"/>
                <w:lang w:val="en-US"/>
              </w:rPr>
              <w:t>Запрещено</w:t>
            </w:r>
            <w:proofErr w:type="spellEnd"/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1FC">
              <w:rPr>
                <w:rFonts w:ascii="Calibri" w:eastAsia="Times New Roman" w:hAnsi="Calibri" w:cs="Calibri"/>
                <w:sz w:val="24"/>
                <w:szCs w:val="24"/>
              </w:rPr>
              <w:t>Никогда не пытайтесь подключить перегруженное оборудование к сети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314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1FC">
              <w:rPr>
                <w:rFonts w:ascii="Calibri" w:eastAsia="Times New Roman" w:hAnsi="Calibri" w:cs="Calibri"/>
                <w:sz w:val="24"/>
                <w:szCs w:val="24"/>
              </w:rPr>
              <w:t>питания (например, к розеткам или клеммам).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7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6"/>
                <w:szCs w:val="6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477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 w:rsidRPr="00DE21FC">
              <w:rPr>
                <w:rFonts w:ascii="Calibri" w:eastAsia="Times New Roman" w:hAnsi="Calibri" w:cs="Calibri"/>
                <w:w w:val="92"/>
                <w:sz w:val="24"/>
                <w:szCs w:val="24"/>
                <w:lang w:val="en-US"/>
              </w:rPr>
              <w:t>Внимание</w:t>
            </w:r>
            <w:proofErr w:type="spellEnd"/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1FC">
              <w:rPr>
                <w:rFonts w:ascii="Calibri" w:eastAsia="Times New Roman" w:hAnsi="Calibri" w:cs="Calibri"/>
                <w:sz w:val="24"/>
                <w:szCs w:val="24"/>
              </w:rPr>
              <w:t>Перед началом работ убедитесь в целостности изоляции всей проводки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30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1FC">
              <w:rPr>
                <w:rFonts w:ascii="Calibri" w:eastAsia="Times New Roman" w:hAnsi="Calibri" w:cs="Calibri"/>
                <w:sz w:val="24"/>
                <w:szCs w:val="24"/>
              </w:rPr>
              <w:t>(неважно, это кабель питания или сигнальный провод).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477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 w:rsidRPr="00DE21FC">
              <w:rPr>
                <w:rFonts w:ascii="Calibri" w:eastAsia="Times New Roman" w:hAnsi="Calibri" w:cs="Calibri"/>
                <w:w w:val="92"/>
                <w:sz w:val="24"/>
                <w:szCs w:val="24"/>
                <w:lang w:val="en-US"/>
              </w:rPr>
              <w:t>Внимание</w:t>
            </w:r>
            <w:proofErr w:type="spellEnd"/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1FC">
              <w:rPr>
                <w:rFonts w:ascii="Calibri" w:eastAsia="Times New Roman" w:hAnsi="Calibri" w:cs="Calibri"/>
                <w:w w:val="91"/>
                <w:sz w:val="24"/>
                <w:szCs w:val="24"/>
              </w:rPr>
              <w:t>Сигнальные кабели и кабели питания следует размещать в корпусе раздельно.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30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Не</w:t>
            </w:r>
            <w:proofErr w:type="spellEnd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связывайте</w:t>
            </w:r>
            <w:proofErr w:type="spellEnd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их</w:t>
            </w:r>
            <w:proofErr w:type="spellEnd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вместе</w:t>
            </w:r>
            <w:proofErr w:type="spellEnd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  <w:lang w:val="en-US"/>
              </w:rPr>
            </w:pPr>
          </w:p>
        </w:tc>
      </w:tr>
      <w:tr w:rsidR="00DE21FC" w:rsidRPr="00DE21FC" w:rsidTr="00872B05">
        <w:trPr>
          <w:trHeight w:val="364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DE21FC">
              <w:rPr>
                <w:rFonts w:ascii="Calibri" w:eastAsia="Times New Roman" w:hAnsi="Calibri" w:cs="Calibri"/>
                <w:w w:val="95"/>
                <w:sz w:val="24"/>
                <w:szCs w:val="24"/>
              </w:rPr>
              <w:t xml:space="preserve">Все провода должны быть надёжно закреплены. </w:t>
            </w:r>
            <w:proofErr w:type="spellStart"/>
            <w:r w:rsidRPr="00DE21FC">
              <w:rPr>
                <w:rFonts w:ascii="Calibri" w:eastAsia="Times New Roman" w:hAnsi="Calibri" w:cs="Calibri"/>
                <w:w w:val="95"/>
                <w:sz w:val="24"/>
                <w:szCs w:val="24"/>
                <w:lang w:val="en-US"/>
              </w:rPr>
              <w:t>Не</w:t>
            </w:r>
            <w:proofErr w:type="spellEnd"/>
            <w:r w:rsidRPr="00DE21FC">
              <w:rPr>
                <w:rFonts w:ascii="Calibri" w:eastAsia="Times New Roman" w:hAnsi="Calibri" w:cs="Calibri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21FC">
              <w:rPr>
                <w:rFonts w:ascii="Calibri" w:eastAsia="Times New Roman" w:hAnsi="Calibri" w:cs="Calibri"/>
                <w:w w:val="95"/>
                <w:sz w:val="24"/>
                <w:szCs w:val="24"/>
                <w:lang w:val="en-US"/>
              </w:rPr>
              <w:t>прилагайте</w:t>
            </w:r>
            <w:proofErr w:type="spellEnd"/>
            <w:r w:rsidRPr="00DE21FC">
              <w:rPr>
                <w:rFonts w:ascii="Calibri" w:eastAsia="Times New Roman" w:hAnsi="Calibri" w:cs="Calibri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21FC">
              <w:rPr>
                <w:rFonts w:ascii="Calibri" w:eastAsia="Times New Roman" w:hAnsi="Calibri" w:cs="Calibri"/>
                <w:w w:val="95"/>
                <w:sz w:val="24"/>
                <w:szCs w:val="24"/>
                <w:lang w:val="en-US"/>
              </w:rPr>
              <w:t>чрезмерных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  <w:lang w:val="en-US"/>
              </w:rPr>
            </w:pPr>
          </w:p>
        </w:tc>
      </w:tr>
      <w:tr w:rsidR="00DE21FC" w:rsidRPr="00DE21FC" w:rsidTr="00872B05">
        <w:trPr>
          <w:trHeight w:val="38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 w:rsidRPr="00DE21FC">
              <w:rPr>
                <w:rFonts w:ascii="Calibri" w:eastAsia="Times New Roman" w:hAnsi="Calibri" w:cs="Calibri"/>
                <w:w w:val="92"/>
                <w:sz w:val="24"/>
                <w:szCs w:val="24"/>
                <w:lang w:val="en-US"/>
              </w:rPr>
              <w:t>Внимание</w:t>
            </w:r>
            <w:proofErr w:type="spellEnd"/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1FC">
              <w:rPr>
                <w:rFonts w:ascii="Calibri" w:eastAsia="Times New Roman" w:hAnsi="Calibri" w:cs="Calibri"/>
                <w:w w:val="97"/>
                <w:sz w:val="24"/>
                <w:szCs w:val="24"/>
              </w:rPr>
              <w:t>усилий при установке проводки. Убедитесь в том, что каждый изгиб кабеля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38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1FC">
              <w:rPr>
                <w:rFonts w:ascii="Calibri" w:eastAsia="Times New Roman" w:hAnsi="Calibri" w:cs="Calibri"/>
                <w:w w:val="99"/>
                <w:sz w:val="24"/>
                <w:szCs w:val="24"/>
              </w:rPr>
              <w:t xml:space="preserve">надёжно защищён. При необходимости, поместите проводку </w:t>
            </w:r>
            <w:proofErr w:type="gramStart"/>
            <w:r w:rsidRPr="00DE21FC">
              <w:rPr>
                <w:rFonts w:ascii="Calibri" w:eastAsia="Times New Roman" w:hAnsi="Calibri" w:cs="Calibri"/>
                <w:w w:val="99"/>
                <w:sz w:val="24"/>
                <w:szCs w:val="24"/>
              </w:rPr>
              <w:t>в</w:t>
            </w:r>
            <w:proofErr w:type="gramEnd"/>
            <w:r w:rsidRPr="00DE21FC">
              <w:rPr>
                <w:rFonts w:ascii="Calibri" w:eastAsia="Times New Roman" w:hAnsi="Calibri" w:cs="Calibri"/>
                <w:w w:val="99"/>
                <w:sz w:val="24"/>
                <w:szCs w:val="24"/>
              </w:rPr>
              <w:t xml:space="preserve"> защитные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382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1FC">
              <w:rPr>
                <w:rFonts w:ascii="Calibri" w:eastAsia="Times New Roman" w:hAnsi="Calibri" w:cs="Calibri"/>
                <w:sz w:val="24"/>
                <w:szCs w:val="24"/>
              </w:rPr>
              <w:t>кожухи для усиления изоляционных свойств.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32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453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 w:rsidRPr="00DE21FC">
              <w:rPr>
                <w:rFonts w:ascii="Calibri" w:eastAsia="Times New Roman" w:hAnsi="Calibri" w:cs="Calibri"/>
                <w:w w:val="92"/>
                <w:sz w:val="24"/>
                <w:szCs w:val="24"/>
                <w:lang w:val="en-US"/>
              </w:rPr>
              <w:t>Внимание</w:t>
            </w:r>
            <w:proofErr w:type="spellEnd"/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1FC">
              <w:rPr>
                <w:rFonts w:ascii="Calibri" w:eastAsia="Times New Roman" w:hAnsi="Calibri" w:cs="Calibri"/>
                <w:w w:val="97"/>
                <w:sz w:val="24"/>
                <w:szCs w:val="24"/>
              </w:rPr>
              <w:t>Оборудование следует правильно заземлить.  Значение сопротивления не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38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должно</w:t>
            </w:r>
            <w:proofErr w:type="spellEnd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превышать</w:t>
            </w:r>
            <w:proofErr w:type="spellEnd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10 Ω.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  <w:lang w:val="en-US"/>
              </w:rPr>
            </w:pPr>
          </w:p>
        </w:tc>
      </w:tr>
      <w:tr w:rsidR="00DE21FC" w:rsidRPr="00DE21FC" w:rsidTr="00872B05">
        <w:trPr>
          <w:trHeight w:val="122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DE21FC" w:rsidRPr="00DE21FC" w:rsidTr="00872B05">
        <w:trPr>
          <w:trHeight w:val="434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1FC">
              <w:rPr>
                <w:rFonts w:ascii="Arial" w:eastAsia="Times New Roman" w:hAnsi="Arial" w:cs="Arial"/>
                <w:b/>
                <w:bCs/>
                <w:w w:val="88"/>
                <w:sz w:val="24"/>
                <w:szCs w:val="24"/>
              </w:rPr>
              <w:t>Важная информация касательно работы с оборудованием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9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364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Опасно</w:t>
            </w:r>
            <w:proofErr w:type="spellEnd"/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1FC">
              <w:rPr>
                <w:rFonts w:ascii="Calibri" w:eastAsia="Times New Roman" w:hAnsi="Calibri" w:cs="Calibri"/>
                <w:w w:val="92"/>
                <w:sz w:val="24"/>
                <w:szCs w:val="24"/>
              </w:rPr>
              <w:t>Запрещено работать на оборудовании с повреждённым корпусом или защитой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186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движущихся</w:t>
            </w:r>
            <w:proofErr w:type="spellEnd"/>
            <w:proofErr w:type="gramEnd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деталей</w:t>
            </w:r>
            <w:proofErr w:type="spellEnd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  <w:lang w:val="en-US"/>
              </w:rPr>
            </w:pPr>
          </w:p>
        </w:tc>
      </w:tr>
      <w:tr w:rsidR="00DE21FC" w:rsidRPr="00DE21FC" w:rsidTr="00872B05">
        <w:trPr>
          <w:trHeight w:val="194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8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  <w:lang w:val="en-US"/>
              </w:rPr>
            </w:pPr>
          </w:p>
        </w:tc>
      </w:tr>
      <w:tr w:rsidR="00DE21FC" w:rsidRPr="00DE21FC" w:rsidTr="00872B05">
        <w:trPr>
          <w:trHeight w:val="34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  <w:lang w:val="en-US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  <w:lang w:val="en-US"/>
              </w:rPr>
            </w:pPr>
          </w:p>
        </w:tc>
      </w:tr>
      <w:tr w:rsidR="00DE21FC" w:rsidRPr="00DE21FC" w:rsidTr="00872B05">
        <w:trPr>
          <w:trHeight w:val="533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DE21FC">
              <w:rPr>
                <w:rFonts w:ascii="Calibri" w:eastAsia="Times New Roman" w:hAnsi="Calibri" w:cs="Calibri"/>
                <w:w w:val="87"/>
                <w:sz w:val="24"/>
                <w:szCs w:val="24"/>
                <w:lang w:val="en-US"/>
              </w:rPr>
              <w:lastRenderedPageBreak/>
              <w:t>Запрещено</w:t>
            </w:r>
            <w:proofErr w:type="spellEnd"/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1FC">
              <w:rPr>
                <w:rFonts w:ascii="Calibri" w:eastAsia="Times New Roman" w:hAnsi="Calibri" w:cs="Calibri"/>
                <w:sz w:val="24"/>
                <w:szCs w:val="24"/>
              </w:rPr>
              <w:t>Во время работы машины не касайтесь руками движущихся деталей.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203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363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DE21FC">
              <w:rPr>
                <w:rFonts w:ascii="Calibri" w:eastAsia="Times New Roman" w:hAnsi="Calibri" w:cs="Calibri"/>
                <w:sz w:val="24"/>
                <w:szCs w:val="24"/>
              </w:rPr>
              <w:t xml:space="preserve">Убедитесь в соответствии характеристик сети питания.  </w:t>
            </w:r>
            <w:proofErr w:type="spellStart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Используйте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  <w:lang w:val="en-US"/>
              </w:rPr>
            </w:pPr>
          </w:p>
        </w:tc>
      </w:tr>
      <w:tr w:rsidR="00DE21FC" w:rsidRPr="00DE21FC" w:rsidTr="00872B05">
        <w:trPr>
          <w:trHeight w:val="38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Внимание</w:t>
            </w:r>
            <w:proofErr w:type="spellEnd"/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1FC">
              <w:rPr>
                <w:rFonts w:ascii="Calibri" w:eastAsia="Times New Roman" w:hAnsi="Calibri" w:cs="Calibri"/>
                <w:w w:val="91"/>
                <w:sz w:val="24"/>
                <w:szCs w:val="24"/>
              </w:rPr>
              <w:t>стабилизированный источник, в котором колебания напряжения не превышают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382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-10%-+10%.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  <w:lang w:val="en-US"/>
              </w:rPr>
            </w:pPr>
          </w:p>
        </w:tc>
      </w:tr>
      <w:tr w:rsidR="00DE21FC" w:rsidRPr="00DE21FC" w:rsidTr="00872B05">
        <w:trPr>
          <w:trHeight w:val="32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  <w:lang w:val="en-US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  <w:lang w:val="en-US"/>
              </w:rPr>
            </w:pPr>
          </w:p>
        </w:tc>
      </w:tr>
      <w:tr w:rsidR="00DE21FC" w:rsidRPr="00DE21FC" w:rsidTr="00872B05">
        <w:trPr>
          <w:trHeight w:val="365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Внимание</w:t>
            </w:r>
            <w:proofErr w:type="spellEnd"/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1FC">
              <w:rPr>
                <w:rFonts w:ascii="Calibri" w:eastAsia="Times New Roman" w:hAnsi="Calibri" w:cs="Calibri"/>
                <w:sz w:val="24"/>
                <w:szCs w:val="24"/>
              </w:rPr>
              <w:t xml:space="preserve">В </w:t>
            </w:r>
            <w:proofErr w:type="gramStart"/>
            <w:r w:rsidRPr="00DE21FC">
              <w:rPr>
                <w:rFonts w:ascii="Calibri" w:eastAsia="Times New Roman" w:hAnsi="Calibri" w:cs="Calibri"/>
                <w:sz w:val="24"/>
                <w:szCs w:val="24"/>
              </w:rPr>
              <w:t>случае</w:t>
            </w:r>
            <w:proofErr w:type="gramEnd"/>
            <w:r w:rsidRPr="00DE21FC">
              <w:rPr>
                <w:rFonts w:ascii="Calibri" w:eastAsia="Times New Roman" w:hAnsi="Calibri" w:cs="Calibri"/>
                <w:sz w:val="24"/>
                <w:szCs w:val="24"/>
              </w:rPr>
              <w:t xml:space="preserve"> вывода на дисплей предупреждения, пожалуйста, исследуйте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38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1FC">
              <w:rPr>
                <w:rFonts w:ascii="Calibri" w:eastAsia="Times New Roman" w:hAnsi="Calibri" w:cs="Calibri"/>
                <w:w w:val="99"/>
                <w:sz w:val="24"/>
                <w:szCs w:val="24"/>
              </w:rPr>
              <w:t>возможный источник неисправности.  Эксплуатация машины может быть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3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3"/>
                <w:szCs w:val="3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3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3"/>
                <w:szCs w:val="3"/>
              </w:rPr>
            </w:pPr>
          </w:p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3"/>
                <w:szCs w:val="3"/>
              </w:rPr>
            </w:pPr>
          </w:p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3"/>
                <w:szCs w:val="3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</w:tbl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0" w:lineRule="exact"/>
        <w:rPr>
          <w:rFonts w:ascii="Calibri" w:eastAsia="Times New Roman" w:hAnsi="Calibri" w:cs="Calibri"/>
          <w:sz w:val="24"/>
          <w:szCs w:val="24"/>
        </w:rPr>
      </w:pPr>
      <w:r w:rsidRPr="00DE21FC">
        <w:rPr>
          <w:rFonts w:ascii="Calibri" w:eastAsia="Times New Roman" w:hAnsi="Calibri" w:cs="Calibri"/>
          <w:noProof/>
          <w:lang w:eastAsia="ru-RU"/>
        </w:rPr>
        <w:drawing>
          <wp:anchor distT="0" distB="0" distL="114300" distR="114300" simplePos="0" relativeHeight="251661312" behindDoc="1" locked="0" layoutInCell="0" allowOverlap="1" wp14:anchorId="66265593" wp14:editId="67ADE6CE">
            <wp:simplePos x="0" y="0"/>
            <wp:positionH relativeFrom="column">
              <wp:posOffset>80010</wp:posOffset>
            </wp:positionH>
            <wp:positionV relativeFrom="paragraph">
              <wp:posOffset>-8031480</wp:posOffset>
            </wp:positionV>
            <wp:extent cx="228600" cy="2000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1FC">
        <w:rPr>
          <w:rFonts w:ascii="Calibri" w:eastAsia="Times New Roman" w:hAnsi="Calibri" w:cs="Calibri"/>
          <w:noProof/>
          <w:lang w:eastAsia="ru-RU"/>
        </w:rPr>
        <w:drawing>
          <wp:anchor distT="0" distB="0" distL="114300" distR="114300" simplePos="0" relativeHeight="251662336" behindDoc="1" locked="0" layoutInCell="0" allowOverlap="1" wp14:anchorId="157C5716" wp14:editId="5E25B032">
            <wp:simplePos x="0" y="0"/>
            <wp:positionH relativeFrom="column">
              <wp:posOffset>80010</wp:posOffset>
            </wp:positionH>
            <wp:positionV relativeFrom="paragraph">
              <wp:posOffset>-7482840</wp:posOffset>
            </wp:positionV>
            <wp:extent cx="228600" cy="2000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1FC">
        <w:rPr>
          <w:rFonts w:ascii="Calibri" w:eastAsia="Times New Roman" w:hAnsi="Calibri" w:cs="Calibri"/>
          <w:noProof/>
          <w:lang w:eastAsia="ru-RU"/>
        </w:rPr>
        <w:drawing>
          <wp:anchor distT="0" distB="0" distL="114300" distR="114300" simplePos="0" relativeHeight="251663360" behindDoc="1" locked="0" layoutInCell="0" allowOverlap="1" wp14:anchorId="66E559C2" wp14:editId="07B16163">
            <wp:simplePos x="0" y="0"/>
            <wp:positionH relativeFrom="column">
              <wp:posOffset>73025</wp:posOffset>
            </wp:positionH>
            <wp:positionV relativeFrom="paragraph">
              <wp:posOffset>-6998970</wp:posOffset>
            </wp:positionV>
            <wp:extent cx="228600" cy="2000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1FC">
        <w:rPr>
          <w:rFonts w:ascii="Calibri" w:eastAsia="Times New Roman" w:hAnsi="Calibri" w:cs="Calibri"/>
          <w:noProof/>
          <w:lang w:eastAsia="ru-RU"/>
        </w:rPr>
        <w:drawing>
          <wp:anchor distT="0" distB="0" distL="114300" distR="114300" simplePos="0" relativeHeight="251664384" behindDoc="1" locked="0" layoutInCell="0" allowOverlap="1" wp14:anchorId="3AF1DABF" wp14:editId="6B61ABAC">
            <wp:simplePos x="0" y="0"/>
            <wp:positionH relativeFrom="column">
              <wp:posOffset>73025</wp:posOffset>
            </wp:positionH>
            <wp:positionV relativeFrom="paragraph">
              <wp:posOffset>-6078220</wp:posOffset>
            </wp:positionV>
            <wp:extent cx="200025" cy="200025"/>
            <wp:effectExtent l="0" t="0" r="952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1FC">
        <w:rPr>
          <w:rFonts w:ascii="Calibri" w:eastAsia="Times New Roman" w:hAnsi="Calibri" w:cs="Calibri"/>
          <w:noProof/>
          <w:lang w:eastAsia="ru-RU"/>
        </w:rPr>
        <w:drawing>
          <wp:anchor distT="0" distB="0" distL="114300" distR="114300" simplePos="0" relativeHeight="251665408" behindDoc="1" locked="0" layoutInCell="0" allowOverlap="1" wp14:anchorId="1D03E0F8" wp14:editId="38DA4AC2">
            <wp:simplePos x="0" y="0"/>
            <wp:positionH relativeFrom="column">
              <wp:posOffset>80010</wp:posOffset>
            </wp:positionH>
            <wp:positionV relativeFrom="paragraph">
              <wp:posOffset>-5582920</wp:posOffset>
            </wp:positionV>
            <wp:extent cx="200025" cy="200025"/>
            <wp:effectExtent l="0" t="0" r="9525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1FC">
        <w:rPr>
          <w:rFonts w:ascii="Calibri" w:eastAsia="Times New Roman" w:hAnsi="Calibri" w:cs="Calibri"/>
          <w:noProof/>
          <w:lang w:eastAsia="ru-RU"/>
        </w:rPr>
        <w:drawing>
          <wp:anchor distT="0" distB="0" distL="114300" distR="114300" simplePos="0" relativeHeight="251666432" behindDoc="1" locked="0" layoutInCell="0" allowOverlap="1" wp14:anchorId="2972C4F4" wp14:editId="32FA7B44">
            <wp:simplePos x="0" y="0"/>
            <wp:positionH relativeFrom="column">
              <wp:posOffset>80010</wp:posOffset>
            </wp:positionH>
            <wp:positionV relativeFrom="paragraph">
              <wp:posOffset>-5055235</wp:posOffset>
            </wp:positionV>
            <wp:extent cx="228600" cy="200025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1FC">
        <w:rPr>
          <w:rFonts w:ascii="Calibri" w:eastAsia="Times New Roman" w:hAnsi="Calibri" w:cs="Calibri"/>
          <w:noProof/>
          <w:lang w:eastAsia="ru-RU"/>
        </w:rPr>
        <w:drawing>
          <wp:anchor distT="0" distB="0" distL="114300" distR="114300" simplePos="0" relativeHeight="251667456" behindDoc="1" locked="0" layoutInCell="0" allowOverlap="1" wp14:anchorId="4E57A323" wp14:editId="131A61D7">
            <wp:simplePos x="0" y="0"/>
            <wp:positionH relativeFrom="column">
              <wp:posOffset>80010</wp:posOffset>
            </wp:positionH>
            <wp:positionV relativeFrom="paragraph">
              <wp:posOffset>-4549140</wp:posOffset>
            </wp:positionV>
            <wp:extent cx="228600" cy="200025"/>
            <wp:effectExtent l="0" t="0" r="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1FC">
        <w:rPr>
          <w:rFonts w:ascii="Calibri" w:eastAsia="Times New Roman" w:hAnsi="Calibri" w:cs="Calibri"/>
          <w:noProof/>
          <w:lang w:eastAsia="ru-RU"/>
        </w:rPr>
        <w:drawing>
          <wp:anchor distT="0" distB="0" distL="114300" distR="114300" simplePos="0" relativeHeight="251668480" behindDoc="1" locked="0" layoutInCell="0" allowOverlap="1" wp14:anchorId="76282CB3" wp14:editId="7E47C6AF">
            <wp:simplePos x="0" y="0"/>
            <wp:positionH relativeFrom="column">
              <wp:posOffset>80010</wp:posOffset>
            </wp:positionH>
            <wp:positionV relativeFrom="paragraph">
              <wp:posOffset>-3801110</wp:posOffset>
            </wp:positionV>
            <wp:extent cx="228600" cy="200660"/>
            <wp:effectExtent l="0" t="0" r="0" b="889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1FC"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29E2AED" wp14:editId="28E1899C">
                <wp:simplePos x="0" y="0"/>
                <wp:positionH relativeFrom="column">
                  <wp:posOffset>1144905</wp:posOffset>
                </wp:positionH>
                <wp:positionV relativeFrom="paragraph">
                  <wp:posOffset>-2242185</wp:posOffset>
                </wp:positionV>
                <wp:extent cx="8890" cy="0"/>
                <wp:effectExtent l="8255" t="9525" r="11430" b="95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15pt,-176.55pt" to="90.85pt,-1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" o:allowincell="f" strokeweight=".02114mm"/>
            </w:pict>
          </mc:Fallback>
        </mc:AlternateContent>
      </w:r>
      <w:r w:rsidRPr="00DE21FC">
        <w:rPr>
          <w:rFonts w:ascii="Calibri" w:eastAsia="Times New Roman" w:hAnsi="Calibri" w:cs="Calibri"/>
          <w:noProof/>
          <w:lang w:eastAsia="ru-RU"/>
        </w:rPr>
        <w:drawing>
          <wp:anchor distT="0" distB="0" distL="114300" distR="114300" simplePos="0" relativeHeight="251670528" behindDoc="1" locked="0" layoutInCell="0" allowOverlap="1" wp14:anchorId="6F68F265" wp14:editId="28280CE5">
            <wp:simplePos x="0" y="0"/>
            <wp:positionH relativeFrom="column">
              <wp:posOffset>73025</wp:posOffset>
            </wp:positionH>
            <wp:positionV relativeFrom="paragraph">
              <wp:posOffset>-1590675</wp:posOffset>
            </wp:positionV>
            <wp:extent cx="200025" cy="200025"/>
            <wp:effectExtent l="0" t="0" r="9525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1FC">
        <w:rPr>
          <w:rFonts w:ascii="Calibri" w:eastAsia="Times New Roman" w:hAnsi="Calibri" w:cs="Calibri"/>
          <w:noProof/>
          <w:lang w:eastAsia="ru-RU"/>
        </w:rPr>
        <w:drawing>
          <wp:anchor distT="0" distB="0" distL="114300" distR="114300" simplePos="0" relativeHeight="251671552" behindDoc="1" locked="0" layoutInCell="0" allowOverlap="1" wp14:anchorId="23837EF1" wp14:editId="06A99D8D">
            <wp:simplePos x="0" y="0"/>
            <wp:positionH relativeFrom="column">
              <wp:posOffset>73025</wp:posOffset>
            </wp:positionH>
            <wp:positionV relativeFrom="paragraph">
              <wp:posOffset>-977900</wp:posOffset>
            </wp:positionV>
            <wp:extent cx="228600" cy="200660"/>
            <wp:effectExtent l="0" t="0" r="0" b="889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1FC">
        <w:rPr>
          <w:rFonts w:ascii="Calibri" w:eastAsia="Times New Roman" w:hAnsi="Calibri" w:cs="Calibri"/>
          <w:noProof/>
          <w:lang w:eastAsia="ru-RU"/>
        </w:rPr>
        <w:drawing>
          <wp:anchor distT="0" distB="0" distL="114300" distR="114300" simplePos="0" relativeHeight="251672576" behindDoc="1" locked="0" layoutInCell="0" allowOverlap="1" wp14:anchorId="340DCDF7" wp14:editId="10A348DC">
            <wp:simplePos x="0" y="0"/>
            <wp:positionH relativeFrom="column">
              <wp:posOffset>73025</wp:posOffset>
            </wp:positionH>
            <wp:positionV relativeFrom="paragraph">
              <wp:posOffset>-349885</wp:posOffset>
            </wp:positionV>
            <wp:extent cx="228600" cy="200025"/>
            <wp:effectExtent l="0" t="0" r="0" b="952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8340"/>
      </w:tblGrid>
      <w:tr w:rsidR="00DE21FC" w:rsidRPr="00DE21FC" w:rsidTr="00872B05">
        <w:trPr>
          <w:trHeight w:val="364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21FC">
              <w:rPr>
                <w:rFonts w:ascii="Arial" w:eastAsia="Times New Roman" w:hAnsi="Arial" w:cs="Arial"/>
                <w:sz w:val="24"/>
                <w:szCs w:val="24"/>
              </w:rPr>
              <w:t>возобновлена</w:t>
            </w:r>
            <w:proofErr w:type="gramEnd"/>
            <w:r w:rsidRPr="00DE21FC">
              <w:rPr>
                <w:rFonts w:ascii="Arial" w:eastAsia="Times New Roman" w:hAnsi="Arial" w:cs="Arial"/>
                <w:sz w:val="24"/>
                <w:szCs w:val="24"/>
              </w:rPr>
              <w:t xml:space="preserve"> только после устранения неполадок</w:t>
            </w:r>
            <w:r w:rsidRPr="00DE21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21FC" w:rsidRPr="00DE21FC" w:rsidTr="00872B05">
        <w:trPr>
          <w:trHeight w:val="437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1FC" w:rsidRPr="00DE21FC" w:rsidTr="00872B05">
        <w:trPr>
          <w:trHeight w:val="363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1FC">
              <w:rPr>
                <w:rFonts w:ascii="Arial" w:eastAsia="Times New Roman" w:hAnsi="Arial" w:cs="Arial"/>
                <w:sz w:val="24"/>
                <w:szCs w:val="24"/>
              </w:rPr>
              <w:t>Переключатель питания должен быть оснащён защитой от скачков</w:t>
            </w:r>
          </w:p>
        </w:tc>
      </w:tr>
      <w:tr w:rsidR="00DE21FC" w:rsidRPr="00DE21FC" w:rsidTr="00872B05">
        <w:trPr>
          <w:trHeight w:val="382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21F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Внимание</w:t>
            </w:r>
            <w:proofErr w:type="spellEnd"/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1FC">
              <w:rPr>
                <w:rFonts w:ascii="Arial" w:eastAsia="Times New Roman" w:hAnsi="Arial" w:cs="Arial"/>
                <w:w w:val="94"/>
                <w:sz w:val="24"/>
                <w:szCs w:val="24"/>
              </w:rPr>
              <w:t>напряжения</w:t>
            </w:r>
            <w:r w:rsidRPr="00DE21FC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.</w:t>
            </w:r>
            <w:r w:rsidRPr="00DE21FC">
              <w:rPr>
                <w:rFonts w:ascii="Arial" w:eastAsia="Times New Roman" w:hAnsi="Arial" w:cs="Arial"/>
                <w:w w:val="94"/>
                <w:sz w:val="24"/>
                <w:szCs w:val="24"/>
              </w:rPr>
              <w:t xml:space="preserve"> При активации защиты переключатель может быть выставлен </w:t>
            </w:r>
            <w:proofErr w:type="gramStart"/>
            <w:r w:rsidRPr="00DE21FC">
              <w:rPr>
                <w:rFonts w:ascii="Arial" w:eastAsia="Times New Roman" w:hAnsi="Arial" w:cs="Arial"/>
                <w:w w:val="94"/>
                <w:sz w:val="24"/>
                <w:szCs w:val="24"/>
              </w:rPr>
              <w:t>в</w:t>
            </w:r>
            <w:proofErr w:type="gramEnd"/>
          </w:p>
        </w:tc>
      </w:tr>
      <w:tr w:rsidR="00DE21FC" w:rsidRPr="00DE21FC" w:rsidTr="00872B05">
        <w:trPr>
          <w:trHeight w:val="38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1FC">
              <w:rPr>
                <w:rFonts w:ascii="Arial" w:eastAsia="Times New Roman" w:hAnsi="Arial" w:cs="Arial"/>
                <w:sz w:val="24"/>
                <w:szCs w:val="24"/>
              </w:rPr>
              <w:t xml:space="preserve">исходное положение только по истечению </w:t>
            </w:r>
            <w:r w:rsidRPr="00DE21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E21FC">
              <w:rPr>
                <w:rFonts w:ascii="Arial" w:eastAsia="Times New Roman" w:hAnsi="Arial" w:cs="Arial"/>
                <w:sz w:val="24"/>
                <w:szCs w:val="24"/>
              </w:rPr>
              <w:t xml:space="preserve"> минут.</w:t>
            </w:r>
          </w:p>
        </w:tc>
      </w:tr>
      <w:tr w:rsidR="00DE21FC" w:rsidRPr="00DE21FC" w:rsidTr="00872B05">
        <w:trPr>
          <w:trHeight w:val="34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456"/>
        </w:trPr>
        <w:tc>
          <w:tcPr>
            <w:tcW w:w="101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1FC"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Важная информация касательно технического обслуживания и проверок</w:t>
            </w:r>
          </w:p>
        </w:tc>
      </w:tr>
      <w:tr w:rsidR="00DE21FC" w:rsidRPr="00DE21FC" w:rsidTr="00872B05">
        <w:trPr>
          <w:trHeight w:val="119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DE21FC" w:rsidRPr="00DE21FC" w:rsidTr="00872B05">
        <w:trPr>
          <w:trHeight w:val="364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1FC">
              <w:rPr>
                <w:rFonts w:ascii="Arial" w:eastAsia="Times New Roman" w:hAnsi="Arial" w:cs="Arial"/>
                <w:w w:val="99"/>
                <w:sz w:val="24"/>
                <w:szCs w:val="24"/>
              </w:rPr>
              <w:t>При возникновении необходимости открыть корпус машины</w:t>
            </w:r>
            <w:r w:rsidRPr="00DE21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,</w:t>
            </w:r>
            <w:r w:rsidRPr="00DE21FC">
              <w:rPr>
                <w:rFonts w:ascii="Arial" w:eastAsia="Times New Roman" w:hAnsi="Arial" w:cs="Arial"/>
                <w:w w:val="99"/>
                <w:sz w:val="24"/>
                <w:szCs w:val="24"/>
              </w:rPr>
              <w:t xml:space="preserve"> пожалуйста</w:t>
            </w:r>
            <w:r w:rsidRPr="00DE21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,</w:t>
            </w:r>
          </w:p>
        </w:tc>
      </w:tr>
      <w:tr w:rsidR="00DE21FC" w:rsidRPr="00DE21FC" w:rsidTr="00872B05">
        <w:trPr>
          <w:trHeight w:val="494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21F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Осторожно</w:t>
            </w:r>
            <w:proofErr w:type="spellEnd"/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1FC">
              <w:rPr>
                <w:rFonts w:ascii="Arial" w:eastAsia="Times New Roman" w:hAnsi="Arial" w:cs="Arial"/>
                <w:sz w:val="24"/>
                <w:szCs w:val="24"/>
              </w:rPr>
              <w:t>отключите перед этим питание</w:t>
            </w:r>
            <w:r w:rsidRPr="00DE21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E21FC">
              <w:rPr>
                <w:rFonts w:ascii="Arial" w:eastAsia="Times New Roman" w:hAnsi="Arial" w:cs="Arial"/>
                <w:sz w:val="24"/>
                <w:szCs w:val="24"/>
              </w:rPr>
              <w:t xml:space="preserve">  Учитывая электростатическую ёмкость</w:t>
            </w:r>
          </w:p>
        </w:tc>
      </w:tr>
      <w:tr w:rsidR="00DE21FC" w:rsidRPr="00DE21FC" w:rsidTr="00872B05">
        <w:trPr>
          <w:trHeight w:val="314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1FC">
              <w:rPr>
                <w:rFonts w:ascii="Arial" w:eastAsia="Times New Roman" w:hAnsi="Arial" w:cs="Arial"/>
                <w:w w:val="94"/>
                <w:sz w:val="24"/>
                <w:szCs w:val="24"/>
              </w:rPr>
              <w:t>оборудования, перед снятием крышки корпуса оператор должен выждать как</w:t>
            </w:r>
          </w:p>
        </w:tc>
      </w:tr>
      <w:tr w:rsidR="00DE21FC" w:rsidRPr="00DE21FC" w:rsidTr="00872B05">
        <w:trPr>
          <w:trHeight w:val="334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E21F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минимум</w:t>
            </w:r>
            <w:proofErr w:type="spellEnd"/>
            <w:proofErr w:type="gramEnd"/>
            <w:r w:rsidRPr="00DE21F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21F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минуту</w:t>
            </w:r>
            <w:proofErr w:type="spellEnd"/>
            <w:r w:rsidRPr="00DE21F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21F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после</w:t>
            </w:r>
            <w:proofErr w:type="spellEnd"/>
            <w:r w:rsidRPr="00DE21F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21F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отключения</w:t>
            </w:r>
            <w:proofErr w:type="spellEnd"/>
            <w:r w:rsidRPr="00DE2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E21FC" w:rsidRPr="00DE21FC" w:rsidTr="00872B05">
        <w:trPr>
          <w:trHeight w:val="32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DE21FC" w:rsidRPr="00DE21FC" w:rsidTr="00872B05">
        <w:trPr>
          <w:trHeight w:val="482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21F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Внимание</w:t>
            </w:r>
            <w:proofErr w:type="spellEnd"/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1FC">
              <w:rPr>
                <w:rFonts w:ascii="Arial" w:eastAsia="Times New Roman" w:hAnsi="Arial" w:cs="Arial"/>
                <w:w w:val="96"/>
                <w:sz w:val="24"/>
                <w:szCs w:val="24"/>
              </w:rPr>
              <w:t>Статическое электричество может повредить схемные платы</w:t>
            </w:r>
            <w:r w:rsidRPr="00DE21FC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.</w:t>
            </w:r>
            <w:r w:rsidRPr="00DE21FC">
              <w:rPr>
                <w:rFonts w:ascii="Arial" w:eastAsia="Times New Roman" w:hAnsi="Arial" w:cs="Arial"/>
                <w:w w:val="96"/>
                <w:sz w:val="24"/>
                <w:szCs w:val="24"/>
              </w:rPr>
              <w:t xml:space="preserve"> </w:t>
            </w:r>
            <w:proofErr w:type="spellStart"/>
            <w:r w:rsidRPr="00DE21FC">
              <w:rPr>
                <w:rFonts w:ascii="Arial" w:eastAsia="Times New Roman" w:hAnsi="Arial" w:cs="Arial"/>
                <w:w w:val="96"/>
                <w:sz w:val="24"/>
                <w:szCs w:val="24"/>
                <w:lang w:val="en-US"/>
              </w:rPr>
              <w:t>Их</w:t>
            </w:r>
            <w:proofErr w:type="spellEnd"/>
            <w:r w:rsidRPr="00DE21FC">
              <w:rPr>
                <w:rFonts w:ascii="Arial" w:eastAsia="Times New Roman" w:hAnsi="Arial" w:cs="Arial"/>
                <w:w w:val="9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21FC">
              <w:rPr>
                <w:rFonts w:ascii="Arial" w:eastAsia="Times New Roman" w:hAnsi="Arial" w:cs="Arial"/>
                <w:w w:val="96"/>
                <w:sz w:val="24"/>
                <w:szCs w:val="24"/>
                <w:lang w:val="en-US"/>
              </w:rPr>
              <w:t>демонтаж</w:t>
            </w:r>
            <w:proofErr w:type="spellEnd"/>
          </w:p>
        </w:tc>
      </w:tr>
      <w:tr w:rsidR="00DE21FC" w:rsidRPr="00DE21FC" w:rsidTr="00872B05">
        <w:trPr>
          <w:trHeight w:val="302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1FC">
              <w:rPr>
                <w:rFonts w:ascii="Arial" w:eastAsia="Times New Roman" w:hAnsi="Arial" w:cs="Arial"/>
                <w:sz w:val="24"/>
                <w:szCs w:val="24"/>
              </w:rPr>
              <w:t>должен проводиться только квалифицированными специалистами</w:t>
            </w:r>
            <w:r w:rsidRPr="00DE21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21FC" w:rsidRPr="00DE21FC" w:rsidTr="00872B05">
        <w:trPr>
          <w:trHeight w:val="431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21F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Внимание</w:t>
            </w:r>
            <w:proofErr w:type="spellEnd"/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1FC">
              <w:rPr>
                <w:rFonts w:ascii="Arial" w:eastAsia="Times New Roman" w:hAnsi="Arial" w:cs="Arial"/>
                <w:w w:val="90"/>
                <w:sz w:val="24"/>
                <w:szCs w:val="24"/>
              </w:rPr>
              <w:t>Если оборудование временно простаивает без использования</w:t>
            </w:r>
            <w:r w:rsidRPr="00DE21F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,</w:t>
            </w:r>
            <w:r w:rsidRPr="00DE21FC">
              <w:rPr>
                <w:rFonts w:ascii="Arial" w:eastAsia="Times New Roman" w:hAnsi="Arial" w:cs="Arial"/>
                <w:w w:val="90"/>
                <w:sz w:val="24"/>
                <w:szCs w:val="24"/>
              </w:rPr>
              <w:t xml:space="preserve"> оператор должен</w:t>
            </w:r>
          </w:p>
        </w:tc>
      </w:tr>
      <w:tr w:rsidR="00DE21FC" w:rsidRPr="00DE21FC" w:rsidTr="00872B05">
        <w:trPr>
          <w:trHeight w:val="314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1FC">
              <w:rPr>
                <w:rFonts w:ascii="Arial" w:eastAsia="Times New Roman" w:hAnsi="Arial" w:cs="Arial"/>
                <w:w w:val="98"/>
                <w:sz w:val="24"/>
                <w:szCs w:val="24"/>
              </w:rPr>
              <w:t xml:space="preserve">периодически включать её в сеть </w:t>
            </w:r>
            <w:r w:rsidRPr="00DE21F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(</w:t>
            </w:r>
            <w:r w:rsidRPr="00DE21FC">
              <w:rPr>
                <w:rFonts w:ascii="Arial" w:eastAsia="Times New Roman" w:hAnsi="Arial" w:cs="Arial"/>
                <w:w w:val="98"/>
                <w:sz w:val="24"/>
                <w:szCs w:val="24"/>
              </w:rPr>
              <w:t xml:space="preserve">раз в </w:t>
            </w:r>
            <w:r w:rsidRPr="00DE21F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2</w:t>
            </w:r>
            <w:r w:rsidRPr="00DE21FC">
              <w:rPr>
                <w:rFonts w:ascii="Arial" w:eastAsia="Times New Roman" w:hAnsi="Arial" w:cs="Arial"/>
                <w:w w:val="98"/>
                <w:sz w:val="24"/>
                <w:szCs w:val="24"/>
              </w:rPr>
              <w:t xml:space="preserve"> или </w:t>
            </w:r>
            <w:r w:rsidRPr="00DE21F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3</w:t>
            </w:r>
            <w:r w:rsidRPr="00DE21FC">
              <w:rPr>
                <w:rFonts w:ascii="Arial" w:eastAsia="Times New Roman" w:hAnsi="Arial" w:cs="Arial"/>
                <w:w w:val="98"/>
                <w:sz w:val="24"/>
                <w:szCs w:val="24"/>
              </w:rPr>
              <w:t xml:space="preserve"> дня</w:t>
            </w:r>
            <w:r w:rsidRPr="00DE21F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,</w:t>
            </w:r>
            <w:r w:rsidRPr="00DE21FC">
              <w:rPr>
                <w:rFonts w:ascii="Arial" w:eastAsia="Times New Roman" w:hAnsi="Arial" w:cs="Arial"/>
                <w:w w:val="98"/>
                <w:sz w:val="24"/>
                <w:szCs w:val="24"/>
              </w:rPr>
              <w:t xml:space="preserve"> на час, как минимум</w:t>
            </w:r>
            <w:r w:rsidRPr="00DE21F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).</w:t>
            </w:r>
          </w:p>
        </w:tc>
      </w:tr>
      <w:tr w:rsidR="00DE21FC" w:rsidRPr="00DE21FC" w:rsidTr="00872B05">
        <w:trPr>
          <w:trHeight w:val="34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4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21F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Внимание</w:t>
            </w:r>
            <w:proofErr w:type="spellEnd"/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1FC">
              <w:rPr>
                <w:rFonts w:ascii="Arial" w:eastAsia="Times New Roman" w:hAnsi="Arial" w:cs="Arial"/>
                <w:w w:val="90"/>
                <w:sz w:val="24"/>
                <w:szCs w:val="24"/>
              </w:rPr>
              <w:t>Если оборудование длительное время не использовалось</w:t>
            </w:r>
            <w:r w:rsidRPr="00DE21F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,</w:t>
            </w:r>
            <w:r w:rsidRPr="00DE21FC">
              <w:rPr>
                <w:rFonts w:ascii="Arial" w:eastAsia="Times New Roman" w:hAnsi="Arial" w:cs="Arial"/>
                <w:w w:val="90"/>
                <w:sz w:val="24"/>
                <w:szCs w:val="24"/>
              </w:rPr>
              <w:t xml:space="preserve"> перед подключением</w:t>
            </w:r>
          </w:p>
        </w:tc>
      </w:tr>
      <w:tr w:rsidR="00DE21FC" w:rsidRPr="00DE21FC" w:rsidTr="00872B05">
        <w:trPr>
          <w:trHeight w:val="314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E21F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питания</w:t>
            </w:r>
            <w:proofErr w:type="spellEnd"/>
            <w:proofErr w:type="gramEnd"/>
            <w:r w:rsidRPr="00DE21F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21F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следует</w:t>
            </w:r>
            <w:proofErr w:type="spellEnd"/>
            <w:r w:rsidRPr="00DE21F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21F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его</w:t>
            </w:r>
            <w:proofErr w:type="spellEnd"/>
            <w:r w:rsidRPr="00DE21F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21F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осмотреть</w:t>
            </w:r>
            <w:proofErr w:type="spellEnd"/>
            <w:r w:rsidRPr="00DE2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E21FC" w:rsidRPr="00DE21FC" w:rsidTr="00872B05">
        <w:trPr>
          <w:trHeight w:val="34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</w:tbl>
    <w:p w:rsidR="00DE21FC" w:rsidRPr="00DE21FC" w:rsidRDefault="00DE21FC" w:rsidP="00DE21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rPr>
          <w:rFonts w:ascii="Times New Roman" w:eastAsia="Times New Roman" w:hAnsi="Times New Roman" w:cs="Times New Roman"/>
          <w:sz w:val="24"/>
          <w:szCs w:val="24"/>
        </w:rPr>
        <w:sectPr w:rsidR="00DE21FC" w:rsidRPr="00DE21FC">
          <w:headerReference w:type="default" r:id="rId7"/>
          <w:pgSz w:w="11906" w:h="16838"/>
          <w:pgMar w:top="1440" w:right="920" w:bottom="1440" w:left="820" w:header="720" w:footer="720" w:gutter="0"/>
          <w:cols w:space="720" w:equalWidth="0">
            <w:col w:w="10160"/>
          </w:cols>
          <w:noEndnote/>
        </w:sect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9"/>
      <w:bookmarkEnd w:id="1"/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21F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73600" behindDoc="1" locked="0" layoutInCell="0" allowOverlap="1" wp14:anchorId="2EAF3C5F" wp14:editId="13ABE07B">
            <wp:simplePos x="0" y="0"/>
            <wp:positionH relativeFrom="column">
              <wp:posOffset>68580</wp:posOffset>
            </wp:positionH>
            <wp:positionV relativeFrom="paragraph">
              <wp:posOffset>-3361690</wp:posOffset>
            </wp:positionV>
            <wp:extent cx="228600" cy="200025"/>
            <wp:effectExtent l="0" t="0" r="0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1F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74624" behindDoc="1" locked="0" layoutInCell="0" allowOverlap="1" wp14:anchorId="43CF8B9A" wp14:editId="0C2B6046">
            <wp:simplePos x="0" y="0"/>
            <wp:positionH relativeFrom="column">
              <wp:posOffset>69215</wp:posOffset>
            </wp:positionH>
            <wp:positionV relativeFrom="paragraph">
              <wp:posOffset>-2114550</wp:posOffset>
            </wp:positionV>
            <wp:extent cx="228600" cy="200660"/>
            <wp:effectExtent l="0" t="0" r="0" b="889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1F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75648" behindDoc="1" locked="0" layoutInCell="0" allowOverlap="1" wp14:anchorId="77192249" wp14:editId="1A4547F4">
            <wp:simplePos x="0" y="0"/>
            <wp:positionH relativeFrom="column">
              <wp:posOffset>69215</wp:posOffset>
            </wp:positionH>
            <wp:positionV relativeFrom="paragraph">
              <wp:posOffset>-1363345</wp:posOffset>
            </wp:positionV>
            <wp:extent cx="228600" cy="200660"/>
            <wp:effectExtent l="0" t="0" r="0" b="889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sz w:val="32"/>
          <w:szCs w:val="32"/>
          <w:lang w:eastAsia="ru-RU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sz w:val="32"/>
          <w:szCs w:val="32"/>
          <w:lang w:eastAsia="ru-RU"/>
        </w:rPr>
      </w:pPr>
      <w:r w:rsidRPr="00DE21FC">
        <w:rPr>
          <w:rFonts w:ascii="Arial" w:eastAsia="Times New Roman" w:hAnsi="Arial" w:cs="Arial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EE611A9" wp14:editId="0B407F2D">
                <wp:simplePos x="0" y="0"/>
                <wp:positionH relativeFrom="column">
                  <wp:posOffset>5784850</wp:posOffset>
                </wp:positionH>
                <wp:positionV relativeFrom="paragraph">
                  <wp:posOffset>229870</wp:posOffset>
                </wp:positionV>
                <wp:extent cx="0" cy="280035"/>
                <wp:effectExtent l="6350" t="5080" r="12700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0F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5pt,18.1pt" to="455.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" o:allowincell="f" strokecolor="#f0f0f0" strokeweight=".72pt"/>
            </w:pict>
          </mc:Fallback>
        </mc:AlternateContent>
      </w:r>
      <w:r w:rsidRPr="00DE21FC">
        <w:rPr>
          <w:rFonts w:ascii="Arial" w:eastAsia="Times New Roman" w:hAnsi="Arial" w:cs="Arial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45BA1B6" wp14:editId="0A579E15">
                <wp:simplePos x="0" y="0"/>
                <wp:positionH relativeFrom="column">
                  <wp:posOffset>-98425</wp:posOffset>
                </wp:positionH>
                <wp:positionV relativeFrom="paragraph">
                  <wp:posOffset>201295</wp:posOffset>
                </wp:positionV>
                <wp:extent cx="0" cy="5918835"/>
                <wp:effectExtent l="9525" t="5080" r="952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1883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0F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5pt,15.85pt" to="-7.75pt,4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" o:allowincell="f" strokecolor="#f0f0f0" strokeweight=".72pt"/>
            </w:pict>
          </mc:Fallback>
        </mc:AlternateContent>
      </w:r>
      <w:r w:rsidRPr="00DE21FC"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t>Условия хранения и транспортировки</w:t>
      </w:r>
    </w:p>
    <w:tbl>
      <w:tblPr>
        <w:tblW w:w="10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175"/>
        <w:gridCol w:w="20"/>
      </w:tblGrid>
      <w:tr w:rsidR="00DE21FC" w:rsidRPr="00DE21FC" w:rsidTr="00872B05">
        <w:trPr>
          <w:trHeight w:val="31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1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Важная информация касательно транспортировки и погрузки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155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81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364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Внимание</w:t>
            </w:r>
            <w:proofErr w:type="spellEnd"/>
          </w:p>
        </w:tc>
        <w:tc>
          <w:tcPr>
            <w:tcW w:w="8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1FC">
              <w:rPr>
                <w:rFonts w:ascii="Calibri" w:eastAsia="Times New Roman" w:hAnsi="Calibri" w:cs="Calibri"/>
                <w:w w:val="91"/>
                <w:sz w:val="24"/>
                <w:szCs w:val="24"/>
              </w:rPr>
              <w:t>При перемещении оборудования, пожалуйста, не придерживайте его за кабель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38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питания</w:t>
            </w:r>
            <w:proofErr w:type="spellEnd"/>
            <w:proofErr w:type="gramEnd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  <w:lang w:val="en-US"/>
              </w:rPr>
            </w:pPr>
          </w:p>
        </w:tc>
      </w:tr>
      <w:tr w:rsidR="00DE21FC" w:rsidRPr="00DE21FC" w:rsidTr="00872B05">
        <w:trPr>
          <w:trHeight w:val="32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  <w:lang w:val="en-US"/>
              </w:rPr>
            </w:pPr>
          </w:p>
        </w:tc>
        <w:tc>
          <w:tcPr>
            <w:tcW w:w="81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  <w:lang w:val="en-US"/>
              </w:rPr>
            </w:pPr>
          </w:p>
        </w:tc>
      </w:tr>
      <w:tr w:rsidR="00DE21FC" w:rsidRPr="00DE21FC" w:rsidTr="00872B05">
        <w:trPr>
          <w:trHeight w:val="478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Внимание</w:t>
            </w:r>
            <w:proofErr w:type="spellEnd"/>
          </w:p>
        </w:tc>
        <w:tc>
          <w:tcPr>
            <w:tcW w:w="8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1FC">
              <w:rPr>
                <w:rFonts w:ascii="Calibri" w:eastAsia="Times New Roman" w:hAnsi="Calibri" w:cs="Calibri"/>
                <w:sz w:val="24"/>
                <w:szCs w:val="24"/>
              </w:rPr>
              <w:t xml:space="preserve">Пожалуйста, следуйте всем рекомендациям и предупреждениям </w:t>
            </w:r>
            <w:proofErr w:type="gramStart"/>
            <w:r w:rsidRPr="00DE21FC">
              <w:rPr>
                <w:rFonts w:ascii="Calibri" w:eastAsia="Times New Roman" w:hAnsi="Calibri" w:cs="Calibri"/>
                <w:sz w:val="24"/>
                <w:szCs w:val="24"/>
              </w:rPr>
              <w:t>данной</w:t>
            </w:r>
            <w:proofErr w:type="gramEnd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1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1FC">
              <w:rPr>
                <w:rFonts w:ascii="Calibri" w:eastAsia="Times New Roman" w:hAnsi="Calibri" w:cs="Calibri"/>
                <w:sz w:val="24"/>
                <w:szCs w:val="24"/>
              </w:rPr>
              <w:t>инструкции для обеспечения безопасной эксплуатации.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47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DE21FC">
              <w:rPr>
                <w:rFonts w:ascii="Calibri" w:eastAsia="Times New Roman" w:hAnsi="Calibri" w:cs="Calibri"/>
                <w:w w:val="92"/>
                <w:sz w:val="24"/>
                <w:szCs w:val="24"/>
                <w:lang w:val="en-US"/>
              </w:rPr>
              <w:t>Обязательн</w:t>
            </w:r>
            <w:r w:rsidRPr="00DE21FC">
              <w:rPr>
                <w:rFonts w:ascii="Calibri" w:eastAsia="Times New Roman" w:hAnsi="Calibri" w:cs="Calibri"/>
                <w:w w:val="92"/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8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1FC">
              <w:rPr>
                <w:rFonts w:ascii="Calibri" w:eastAsia="Times New Roman" w:hAnsi="Calibri" w:cs="Calibri"/>
                <w:w w:val="99"/>
                <w:sz w:val="24"/>
                <w:szCs w:val="24"/>
              </w:rPr>
              <w:t>Загромождение при погрузке может привести к серьёзным повреждениям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314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DE21FC">
              <w:rPr>
                <w:rFonts w:ascii="Calibri" w:eastAsia="Times New Roman" w:hAnsi="Calibri" w:cs="Calibri"/>
                <w:sz w:val="24"/>
                <w:szCs w:val="24"/>
              </w:rPr>
              <w:t xml:space="preserve">      </w:t>
            </w:r>
            <w:proofErr w:type="spellStart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требования</w:t>
            </w:r>
            <w:proofErr w:type="spellEnd"/>
          </w:p>
        </w:tc>
        <w:tc>
          <w:tcPr>
            <w:tcW w:w="8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1FC">
              <w:rPr>
                <w:rFonts w:ascii="Calibri" w:eastAsia="Times New Roman" w:hAnsi="Calibri" w:cs="Calibri"/>
                <w:sz w:val="24"/>
                <w:szCs w:val="24"/>
              </w:rPr>
              <w:t xml:space="preserve">оборудования.  Пожалуйста, осуществляйте погрузку в соответствии </w:t>
            </w:r>
            <w:proofErr w:type="gramStart"/>
            <w:r w:rsidRPr="00DE21FC">
              <w:rPr>
                <w:rFonts w:ascii="Calibri" w:eastAsia="Times New Roman" w:hAnsi="Calibri" w:cs="Calibri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DE21FC" w:rsidRPr="00DE21FC" w:rsidTr="00872B05">
        <w:trPr>
          <w:trHeight w:val="334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инструкциями</w:t>
            </w:r>
            <w:proofErr w:type="spellEnd"/>
            <w:proofErr w:type="gramEnd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на</w:t>
            </w:r>
            <w:proofErr w:type="spellEnd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упаковке</w:t>
            </w:r>
            <w:proofErr w:type="spellEnd"/>
            <w:r w:rsidRPr="00DE21FC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  <w:lang w:val="en-US"/>
              </w:rPr>
            </w:pPr>
          </w:p>
        </w:tc>
      </w:tr>
      <w:tr w:rsidR="00DE21FC" w:rsidRPr="00DE21FC" w:rsidTr="00872B05">
        <w:trPr>
          <w:trHeight w:val="34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81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1FC" w:rsidRPr="00DE21FC" w:rsidRDefault="00DE21FC" w:rsidP="00DE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</w:tbl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sz w:val="32"/>
          <w:szCs w:val="32"/>
          <w:lang w:eastAsia="ru-RU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1FC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Перемещение машины</w:t>
      </w: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1FC">
        <w:rPr>
          <w:rFonts w:ascii="Times New Roman" w:eastAsia="Times New Roman" w:hAnsi="Times New Roman" w:cs="Times New Roman"/>
          <w:b/>
          <w:bCs/>
          <w:sz w:val="32"/>
          <w:szCs w:val="32"/>
        </w:rPr>
        <w:t>ПРЕДУПРЕЖДЕНИЕ</w:t>
      </w: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160"/>
        <w:rPr>
          <w:rFonts w:ascii="Times New Roman" w:eastAsia="Times New Roman" w:hAnsi="Times New Roman" w:cs="Times New Roman"/>
          <w:sz w:val="24"/>
          <w:szCs w:val="24"/>
        </w:rPr>
      </w:pPr>
      <w:r w:rsidRPr="00DE21FC">
        <w:rPr>
          <w:rFonts w:ascii="Times New Roman" w:eastAsia="Times New Roman" w:hAnsi="Times New Roman" w:cs="Times New Roman"/>
          <w:sz w:val="24"/>
          <w:szCs w:val="24"/>
        </w:rPr>
        <w:t>Перемещение машины может осуществляться двумя и более рабочими, при этом следует помнить, что падение машины может привести не только к серьезным травмам, но и к существенным повреждениям машины</w:t>
      </w:r>
      <w:r w:rsidRPr="00DE21FC">
        <w:rPr>
          <w:rFonts w:ascii="Arial" w:eastAsia="Times New Roman" w:hAnsi="Arial" w:cs="Arial"/>
          <w:sz w:val="24"/>
          <w:szCs w:val="24"/>
        </w:rPr>
        <w:t>.</w:t>
      </w: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21FC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5D32E05A" wp14:editId="03D5B650">
                <wp:simplePos x="0" y="0"/>
                <wp:positionH relativeFrom="column">
                  <wp:posOffset>2973070</wp:posOffset>
                </wp:positionH>
                <wp:positionV relativeFrom="paragraph">
                  <wp:posOffset>408305</wp:posOffset>
                </wp:positionV>
                <wp:extent cx="2103755" cy="2123440"/>
                <wp:effectExtent l="4445" t="1270" r="0" b="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2123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234.1pt;margin-top:32.15pt;width:165.65pt;height:167.2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" o:allowincell="f" fillcolor="black" stroked="f"/>
            </w:pict>
          </mc:Fallback>
        </mc:AlternateContent>
      </w:r>
      <w:r w:rsidRPr="00DE21F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77696" behindDoc="1" locked="0" layoutInCell="0" allowOverlap="1" wp14:anchorId="38BFD7D5" wp14:editId="32C7C5C5">
            <wp:simplePos x="0" y="0"/>
            <wp:positionH relativeFrom="column">
              <wp:posOffset>2973070</wp:posOffset>
            </wp:positionH>
            <wp:positionV relativeFrom="paragraph">
              <wp:posOffset>407670</wp:posOffset>
            </wp:positionV>
            <wp:extent cx="2104390" cy="2124710"/>
            <wp:effectExtent l="0" t="0" r="0" b="889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212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1FC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34FAE3AB" wp14:editId="17FCED71">
                <wp:simplePos x="0" y="0"/>
                <wp:positionH relativeFrom="column">
                  <wp:posOffset>1270</wp:posOffset>
                </wp:positionH>
                <wp:positionV relativeFrom="paragraph">
                  <wp:posOffset>508635</wp:posOffset>
                </wp:positionV>
                <wp:extent cx="1443990" cy="1804035"/>
                <wp:effectExtent l="4445" t="0" r="0" b="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990" cy="18040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.1pt;margin-top:40.05pt;width:113.7pt;height:142.0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" o:allowincell="f" fillcolor="black" stroked="f"/>
            </w:pict>
          </mc:Fallback>
        </mc:AlternateContent>
      </w:r>
      <w:r w:rsidRPr="00DE21F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79744" behindDoc="1" locked="0" layoutInCell="0" allowOverlap="1" wp14:anchorId="5D2DC51E" wp14:editId="3FEFEB29">
            <wp:simplePos x="0" y="0"/>
            <wp:positionH relativeFrom="column">
              <wp:posOffset>1270</wp:posOffset>
            </wp:positionH>
            <wp:positionV relativeFrom="paragraph">
              <wp:posOffset>508635</wp:posOffset>
            </wp:positionV>
            <wp:extent cx="1444625" cy="1804670"/>
            <wp:effectExtent l="0" t="0" r="3175" b="508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1FC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Установка машины</w:t>
      </w: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1FC">
        <w:rPr>
          <w:rFonts w:ascii="Times New Roman" w:eastAsia="Times New Roman" w:hAnsi="Times New Roman" w:cs="Times New Roman"/>
          <w:b/>
          <w:bCs/>
          <w:sz w:val="32"/>
          <w:szCs w:val="32"/>
        </w:rPr>
        <w:t>ПРЕДОСТЕРЕЖЕНИЕ</w:t>
      </w: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1FC">
        <w:rPr>
          <w:rFonts w:ascii="Times New Roman" w:eastAsia="Times New Roman" w:hAnsi="Times New Roman" w:cs="Times New Roman"/>
          <w:sz w:val="24"/>
          <w:szCs w:val="24"/>
        </w:rPr>
        <w:t>Не используйте машину при температуре окружающей среды выше 45°</w:t>
      </w:r>
      <w:r w:rsidRPr="00DE21FC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DE21FC">
        <w:rPr>
          <w:rFonts w:ascii="Times New Roman" w:eastAsia="Times New Roman" w:hAnsi="Times New Roman" w:cs="Times New Roman"/>
          <w:sz w:val="24"/>
          <w:szCs w:val="24"/>
        </w:rPr>
        <w:t xml:space="preserve"> или ниже 5 °</w:t>
      </w:r>
      <w:r w:rsidRPr="00DE21FC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DE21FC">
        <w:rPr>
          <w:rFonts w:ascii="Times New Roman" w:eastAsia="Times New Roman" w:hAnsi="Times New Roman" w:cs="Times New Roman"/>
          <w:sz w:val="24"/>
          <w:szCs w:val="24"/>
        </w:rPr>
        <w:t xml:space="preserve"> , в помещениях с повышенной влажностью воздуха или открытом воздухе. Иначе машина может работать не правильно.</w:t>
      </w:r>
    </w:p>
    <w:p w:rsidR="00DE21FC" w:rsidRPr="00DE21FC" w:rsidRDefault="00DE21FC" w:rsidP="00DE21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1FC">
        <w:rPr>
          <w:rFonts w:ascii="Times New Roman" w:eastAsia="Times New Roman" w:hAnsi="Times New Roman" w:cs="Times New Roman"/>
          <w:sz w:val="24"/>
          <w:szCs w:val="24"/>
        </w:rPr>
        <w:t xml:space="preserve">Не рекомендуется использовать машину при нестабильной работе электрической сети или </w:t>
      </w:r>
      <w:r w:rsidRPr="00DE21FC">
        <w:rPr>
          <w:rFonts w:ascii="Times New Roman" w:eastAsia="Times New Roman" w:hAnsi="Times New Roman" w:cs="Times New Roman"/>
          <w:sz w:val="24"/>
          <w:szCs w:val="24"/>
        </w:rPr>
        <w:lastRenderedPageBreak/>
        <w:t>в местах, где сильное электрическое или магнитное поле, иначе машина будет работать со сбоями. Установите блок бесперебойного питания мощностью не менее 600 Вт.</w:t>
      </w:r>
    </w:p>
    <w:p w:rsidR="00DE21FC" w:rsidRPr="00DE21FC" w:rsidRDefault="00DE21FC" w:rsidP="00DE21FC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1FC">
        <w:rPr>
          <w:rFonts w:ascii="Times New Roman" w:eastAsia="Times New Roman" w:hAnsi="Times New Roman" w:cs="Times New Roman"/>
          <w:sz w:val="24"/>
          <w:szCs w:val="24"/>
        </w:rPr>
        <w:t>Устанавливать машину необходимо на ровную устойчивую поверхность, чтобы машина имела достаточное расстояние от неподвижных предметов и не соприкасалась с ними, во избежание повреждения движущихся частей машины.</w:t>
      </w:r>
    </w:p>
    <w:p w:rsidR="00DE21FC" w:rsidRPr="00DE21FC" w:rsidRDefault="00DE21FC" w:rsidP="00DE21FC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1FC">
        <w:rPr>
          <w:rFonts w:ascii="Times New Roman" w:eastAsia="Times New Roman" w:hAnsi="Times New Roman" w:cs="Times New Roman"/>
          <w:b/>
          <w:bCs/>
          <w:sz w:val="32"/>
          <w:szCs w:val="32"/>
        </w:rPr>
        <w:t>МЕРЫ ПРЕДОСТОРОЖНОСТИ</w:t>
      </w: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eastAsia="Times New Roman" w:hAnsi="Times New Roman" w:cs="Times New Roman"/>
          <w:sz w:val="24"/>
          <w:szCs w:val="24"/>
        </w:rPr>
      </w:pPr>
      <w:r w:rsidRPr="00DE21FC">
        <w:rPr>
          <w:rFonts w:ascii="Times New Roman" w:eastAsia="Times New Roman" w:hAnsi="Times New Roman" w:cs="Times New Roman"/>
          <w:b/>
          <w:bCs/>
          <w:sz w:val="34"/>
          <w:szCs w:val="34"/>
        </w:rPr>
        <w:t>ПРЕДОСТЕРЕЖЕНИЕ</w:t>
      </w: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overflowPunct w:val="0"/>
        <w:autoSpaceDE w:val="0"/>
        <w:autoSpaceDN w:val="0"/>
        <w:adjustRightInd w:val="0"/>
        <w:spacing w:after="0" w:line="24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1FC">
        <w:rPr>
          <w:rFonts w:ascii="Times New Roman" w:eastAsia="Times New Roman" w:hAnsi="Times New Roman" w:cs="Times New Roman"/>
          <w:sz w:val="24"/>
          <w:szCs w:val="24"/>
        </w:rPr>
        <w:t>В течение первого месяца эксплуатации машины производите вышивку на скорости не более 600 стежков в минуту. Это будет способствовать приработке механизмов машины, и гарантировать более длительную работу машины без замены запасных частей. Вышивальная машина разработана и предназначена для использования в производстве и позволяет вышивать на тканях, в полотне, крое, готовых изделиях. Вышивка на некоторых материалах требует дополнительных знаний технологии вышивки, без этого невозможно гарантировать качество вышивки и стабильную работу машины.</w:t>
      </w: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60"/>
        <w:rPr>
          <w:rFonts w:ascii="Times New Roman" w:eastAsia="Times New Roman" w:hAnsi="Times New Roman" w:cs="Times New Roman"/>
          <w:sz w:val="24"/>
          <w:szCs w:val="24"/>
        </w:rPr>
      </w:pPr>
      <w:r w:rsidRPr="00DE21FC">
        <w:rPr>
          <w:rFonts w:ascii="Times New Roman" w:eastAsia="Times New Roman" w:hAnsi="Times New Roman" w:cs="Times New Roman"/>
          <w:sz w:val="24"/>
          <w:szCs w:val="24"/>
        </w:rPr>
        <w:t>К работе на машине допускаются лица, обученные по данной Инструкции и прошедшие инструктаж по технике безопасности.</w:t>
      </w: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1FC">
        <w:rPr>
          <w:rFonts w:ascii="Times New Roman" w:eastAsia="Times New Roman" w:hAnsi="Times New Roman" w:cs="Times New Roman"/>
          <w:b/>
          <w:bCs/>
          <w:sz w:val="24"/>
          <w:szCs w:val="24"/>
        </w:rPr>
        <w:t>НА РИСУНКЕ СТРЕЛКАМИ УКАЗАНЫ ДВИЖУЩИЕСЯ ЧАСТИ МАШИНЫ,</w:t>
      </w: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1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1D66DF" wp14:editId="6D007730">
            <wp:extent cx="3371850" cy="2384322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25" cy="2384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1FC">
        <w:rPr>
          <w:rFonts w:ascii="Times New Roman" w:eastAsia="Times New Roman" w:hAnsi="Times New Roman" w:cs="Times New Roman"/>
          <w:sz w:val="24"/>
          <w:szCs w:val="24"/>
        </w:rPr>
        <w:t>Одежда оператора должна быть удобной и исключать возможность попадания в движущиеся части машины.</w:t>
      </w: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1FC">
        <w:rPr>
          <w:rFonts w:ascii="Times New Roman" w:eastAsia="Times New Roman" w:hAnsi="Times New Roman" w:cs="Times New Roman"/>
          <w:sz w:val="24"/>
          <w:szCs w:val="24"/>
        </w:rPr>
        <w:t>При работе машины не облокачивайтесь на машину, не касайтесь движущихся частей машины.</w:t>
      </w: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1FC">
        <w:rPr>
          <w:rFonts w:ascii="Times New Roman" w:eastAsia="Times New Roman" w:hAnsi="Times New Roman" w:cs="Times New Roman"/>
          <w:sz w:val="24"/>
          <w:szCs w:val="24"/>
        </w:rPr>
        <w:t>Не работайте на машине при снятых ограждениях движущихся частей и снятых кожухах электрических частей машины.</w:t>
      </w: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E21FC" w:rsidRPr="00DE21FC">
          <w:pgSz w:w="11900" w:h="16840"/>
          <w:pgMar w:top="476" w:right="860" w:bottom="1440" w:left="1700" w:header="720" w:footer="720" w:gutter="0"/>
          <w:cols w:space="720" w:equalWidth="0">
            <w:col w:w="9340"/>
          </w:cols>
          <w:noEndnote/>
        </w:sectPr>
      </w:pPr>
      <w:r w:rsidRPr="00DE21FC">
        <w:rPr>
          <w:rFonts w:ascii="Times New Roman" w:eastAsia="Times New Roman" w:hAnsi="Times New Roman" w:cs="Times New Roman"/>
          <w:sz w:val="24"/>
          <w:szCs w:val="24"/>
        </w:rPr>
        <w:t>Установите блок питания в непосредственной близости от машины</w:t>
      </w: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sz w:val="32"/>
          <w:szCs w:val="32"/>
          <w:lang w:eastAsia="ru-RU"/>
        </w:rPr>
      </w:pPr>
      <w:r w:rsidRPr="00DE21FC"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lastRenderedPageBreak/>
        <w:t>Гарантийные обязательства</w:t>
      </w: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sz w:val="32"/>
          <w:szCs w:val="32"/>
          <w:lang w:eastAsia="ru-RU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DE21FC">
        <w:rPr>
          <w:rFonts w:ascii="Arial" w:eastAsia="Times New Roman" w:hAnsi="Arial" w:cs="Arial"/>
          <w:noProof/>
          <w:sz w:val="24"/>
          <w:szCs w:val="24"/>
          <w:lang w:eastAsia="ru-RU"/>
        </w:rPr>
        <w:t>Предприятие - изготовитель гарантирует соответствие автоматической вышивальной машины марки AURORA модели CTF 1201 требованиям при соблюдении потребителем условий транспортирования, хранения, монтажа и эксплуатации, изложенных в Руководстве по эксплуатации.</w:t>
      </w: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DE21FC">
        <w:rPr>
          <w:rFonts w:ascii="Arial" w:eastAsia="Times New Roman" w:hAnsi="Arial" w:cs="Arial"/>
          <w:noProof/>
          <w:sz w:val="24"/>
          <w:szCs w:val="24"/>
          <w:lang w:eastAsia="ru-RU"/>
        </w:rPr>
        <w:t>Гарантийный  срок  эксплуатации  (включая  хранение)  -  12  месяцев  со  дня</w:t>
      </w: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DE21F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DE21FC">
        <w:rPr>
          <w:rFonts w:ascii="Arial" w:eastAsia="Times New Roman" w:hAnsi="Arial" w:cs="Arial"/>
          <w:noProof/>
          <w:sz w:val="24"/>
          <w:szCs w:val="24"/>
          <w:lang w:eastAsia="ru-RU"/>
        </w:rPr>
        <w:t>-</w:t>
      </w:r>
      <w:r w:rsidRPr="00DE21FC">
        <w:rPr>
          <w:rFonts w:ascii="Arial" w:eastAsia="Times New Roman" w:hAnsi="Arial" w:cs="Arial"/>
          <w:noProof/>
          <w:sz w:val="24"/>
          <w:szCs w:val="24"/>
          <w:lang w:eastAsia="ru-RU"/>
        </w:rPr>
        <w:tab/>
        <w:t>Руководство по эксплуатации</w:t>
      </w:r>
      <w:r w:rsidRPr="00DE21FC">
        <w:rPr>
          <w:rFonts w:ascii="Arial" w:eastAsia="Times New Roman" w:hAnsi="Arial" w:cs="Arial"/>
          <w:noProof/>
          <w:sz w:val="24"/>
          <w:szCs w:val="24"/>
          <w:lang w:eastAsia="ru-RU"/>
        </w:rPr>
        <w:tab/>
        <w:t>- 1 шт.</w:t>
      </w: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DE21FC">
        <w:rPr>
          <w:rFonts w:ascii="Arial" w:eastAsia="Times New Roman" w:hAnsi="Arial" w:cs="Arial"/>
          <w:noProof/>
          <w:sz w:val="24"/>
          <w:szCs w:val="24"/>
          <w:lang w:eastAsia="ru-RU"/>
        </w:rPr>
        <w:t>-</w:t>
      </w:r>
      <w:r w:rsidRPr="00DE21FC">
        <w:rPr>
          <w:rFonts w:ascii="Arial" w:eastAsia="Times New Roman" w:hAnsi="Arial" w:cs="Arial"/>
          <w:noProof/>
          <w:sz w:val="24"/>
          <w:szCs w:val="24"/>
          <w:lang w:eastAsia="ru-RU"/>
        </w:rPr>
        <w:tab/>
        <w:t>Договор поставки</w:t>
      </w:r>
      <w:r w:rsidRPr="00DE21FC">
        <w:rPr>
          <w:rFonts w:ascii="Arial" w:eastAsia="Times New Roman" w:hAnsi="Arial" w:cs="Arial"/>
          <w:noProof/>
          <w:sz w:val="24"/>
          <w:szCs w:val="24"/>
          <w:lang w:eastAsia="ru-RU"/>
        </w:rPr>
        <w:tab/>
        <w:t>- 1 шт.</w:t>
      </w: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DE21FC">
        <w:rPr>
          <w:rFonts w:ascii="Arial" w:eastAsia="Times New Roman" w:hAnsi="Arial" w:cs="Arial"/>
          <w:noProof/>
          <w:sz w:val="24"/>
          <w:szCs w:val="24"/>
          <w:lang w:eastAsia="ru-RU"/>
        </w:rPr>
        <w:t>Гарантийные обязательства предприятия-изготовителя оговариваются особо в Договоре поставки с Заказчиком.</w:t>
      </w: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DE21FC">
        <w:rPr>
          <w:rFonts w:ascii="Arial" w:eastAsia="Times New Roman" w:hAnsi="Arial" w:cs="Arial"/>
          <w:noProof/>
          <w:sz w:val="24"/>
          <w:szCs w:val="24"/>
          <w:lang w:eastAsia="ru-RU"/>
        </w:rPr>
        <w:t>Предприятие - изготовитель не отвечает за недостатки в работе компактной автоматической вышивальной машины марки AURORA модели CTF 1201 (1501) если  они  произошли  по  вине  потребителя  или  в  результате нарушения правил хранения, монтажа и эксплуатации.</w:t>
      </w: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sz w:val="32"/>
          <w:szCs w:val="32"/>
          <w:lang w:eastAsia="ru-RU"/>
        </w:rPr>
      </w:pPr>
    </w:p>
    <w:p w:rsidR="00DE21FC" w:rsidRPr="00DE21FC" w:rsidRDefault="00DE21FC" w:rsidP="00DE21F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DE21FC"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t>Гарантийный талон</w:t>
      </w:r>
    </w:p>
    <w:p w:rsidR="00CE0DAE" w:rsidRPr="00CE0DAE" w:rsidRDefault="00CE0DAE" w:rsidP="00CE0DAE">
      <w:pPr>
        <w:rPr>
          <w:rFonts w:ascii="Arial" w:hAnsi="Arial" w:cs="Arial"/>
          <w:sz w:val="24"/>
          <w:szCs w:val="24"/>
        </w:rPr>
      </w:pPr>
    </w:p>
    <w:p w:rsidR="00CE0DAE" w:rsidRPr="00CE0DAE" w:rsidRDefault="00CE0DAE" w:rsidP="00CE0DAE">
      <w:pPr>
        <w:rPr>
          <w:rFonts w:ascii="Arial" w:hAnsi="Arial" w:cs="Arial"/>
          <w:sz w:val="24"/>
          <w:szCs w:val="24"/>
        </w:rPr>
      </w:pPr>
      <w:r w:rsidRPr="00CE0DAE">
        <w:rPr>
          <w:rFonts w:ascii="Arial" w:hAnsi="Arial" w:cs="Arial"/>
          <w:sz w:val="24"/>
          <w:szCs w:val="24"/>
        </w:rPr>
        <w:t xml:space="preserve">Наименование </w:t>
      </w:r>
      <w:proofErr w:type="gramStart"/>
      <w:r w:rsidRPr="00CE0DAE">
        <w:rPr>
          <w:rFonts w:ascii="Arial" w:hAnsi="Arial" w:cs="Arial"/>
          <w:sz w:val="24"/>
          <w:szCs w:val="24"/>
        </w:rPr>
        <w:t>–</w:t>
      </w:r>
      <w:r w:rsidRPr="00CE0DAE">
        <w:rPr>
          <w:rFonts w:ascii="Arial" w:hAnsi="Arial" w:cs="Arial"/>
          <w:sz w:val="24"/>
          <w:szCs w:val="24"/>
        </w:rPr>
        <w:t>а</w:t>
      </w:r>
      <w:proofErr w:type="gramEnd"/>
      <w:r w:rsidRPr="00CE0DAE">
        <w:rPr>
          <w:rFonts w:ascii="Arial" w:hAnsi="Arial" w:cs="Arial"/>
          <w:sz w:val="24"/>
          <w:szCs w:val="24"/>
        </w:rPr>
        <w:t>втоматическая вышивальная машина марки AURORA модели CTF 1201 (1501)</w:t>
      </w:r>
    </w:p>
    <w:p w:rsidR="00CE0DAE" w:rsidRPr="00CE0DAE" w:rsidRDefault="00CE0DAE" w:rsidP="00CE0DAE">
      <w:pPr>
        <w:rPr>
          <w:rFonts w:ascii="Arial" w:hAnsi="Arial" w:cs="Arial"/>
          <w:sz w:val="24"/>
          <w:szCs w:val="24"/>
        </w:rPr>
      </w:pPr>
      <w:r w:rsidRPr="00CE0DAE">
        <w:rPr>
          <w:rFonts w:ascii="Arial" w:hAnsi="Arial" w:cs="Arial"/>
          <w:sz w:val="24"/>
          <w:szCs w:val="24"/>
        </w:rPr>
        <w:t>Модель CTF 1201</w:t>
      </w:r>
      <w:r w:rsidRPr="00CE0DAE">
        <w:rPr>
          <w:rFonts w:ascii="Arial" w:hAnsi="Arial" w:cs="Arial"/>
          <w:sz w:val="24"/>
          <w:szCs w:val="24"/>
        </w:rPr>
        <w:tab/>
      </w:r>
      <w:r w:rsidRPr="00CE0DAE">
        <w:rPr>
          <w:rFonts w:ascii="Arial" w:hAnsi="Arial" w:cs="Arial"/>
          <w:sz w:val="24"/>
          <w:szCs w:val="24"/>
        </w:rPr>
        <w:tab/>
        <w:t xml:space="preserve"> </w:t>
      </w:r>
    </w:p>
    <w:p w:rsidR="00CE0DAE" w:rsidRPr="00CE0DAE" w:rsidRDefault="00CE0DAE" w:rsidP="00CE0DAE">
      <w:pPr>
        <w:rPr>
          <w:rFonts w:ascii="Arial" w:hAnsi="Arial" w:cs="Arial"/>
          <w:sz w:val="24"/>
          <w:szCs w:val="24"/>
        </w:rPr>
      </w:pPr>
      <w:r w:rsidRPr="00CE0DAE">
        <w:rPr>
          <w:rFonts w:ascii="Arial" w:hAnsi="Arial" w:cs="Arial"/>
          <w:sz w:val="24"/>
          <w:szCs w:val="24"/>
        </w:rPr>
        <w:t xml:space="preserve">Год выпуска -  </w:t>
      </w:r>
      <w:r>
        <w:rPr>
          <w:rFonts w:ascii="Arial" w:hAnsi="Arial" w:cs="Arial"/>
          <w:sz w:val="24"/>
          <w:szCs w:val="24"/>
        </w:rPr>
        <w:t>2016</w:t>
      </w:r>
      <w:r w:rsidRPr="00CE0DAE">
        <w:rPr>
          <w:rFonts w:ascii="Arial" w:hAnsi="Arial" w:cs="Arial"/>
          <w:sz w:val="24"/>
          <w:szCs w:val="24"/>
        </w:rPr>
        <w:tab/>
        <w:t xml:space="preserve"> </w:t>
      </w:r>
    </w:p>
    <w:p w:rsidR="00CE0DAE" w:rsidRPr="00CE0DAE" w:rsidRDefault="00CE0DAE" w:rsidP="00CE0DAE">
      <w:pPr>
        <w:rPr>
          <w:rFonts w:ascii="Arial" w:hAnsi="Arial" w:cs="Arial"/>
          <w:sz w:val="24"/>
          <w:szCs w:val="24"/>
        </w:rPr>
      </w:pPr>
      <w:r w:rsidRPr="00CE0DAE">
        <w:rPr>
          <w:rFonts w:ascii="Arial" w:hAnsi="Arial" w:cs="Arial"/>
          <w:sz w:val="24"/>
          <w:szCs w:val="24"/>
        </w:rPr>
        <w:t xml:space="preserve">Серийный номер -  </w:t>
      </w:r>
      <w:r w:rsidRPr="00CE0DAE">
        <w:rPr>
          <w:rFonts w:ascii="Arial" w:hAnsi="Arial" w:cs="Arial"/>
          <w:sz w:val="24"/>
          <w:szCs w:val="24"/>
        </w:rPr>
        <w:tab/>
      </w:r>
    </w:p>
    <w:p w:rsidR="00CE0DAE" w:rsidRPr="00CE0DAE" w:rsidRDefault="00CE0DAE" w:rsidP="00CE0DAE">
      <w:pPr>
        <w:rPr>
          <w:rFonts w:ascii="Arial" w:hAnsi="Arial" w:cs="Arial"/>
          <w:sz w:val="24"/>
          <w:szCs w:val="24"/>
        </w:rPr>
      </w:pPr>
      <w:r w:rsidRPr="00CE0DAE">
        <w:rPr>
          <w:rFonts w:ascii="Arial" w:hAnsi="Arial" w:cs="Arial"/>
          <w:sz w:val="24"/>
          <w:szCs w:val="24"/>
        </w:rPr>
        <w:t>Дата ввода в эксплуатацию    «</w:t>
      </w:r>
      <w:r>
        <w:rPr>
          <w:rFonts w:ascii="Arial" w:hAnsi="Arial" w:cs="Arial"/>
          <w:sz w:val="24"/>
          <w:szCs w:val="24"/>
        </w:rPr>
        <w:t xml:space="preserve">  </w:t>
      </w:r>
      <w:r w:rsidRPr="00CE0DAE">
        <w:rPr>
          <w:rFonts w:ascii="Arial" w:hAnsi="Arial" w:cs="Arial"/>
          <w:sz w:val="24"/>
          <w:szCs w:val="24"/>
        </w:rPr>
        <w:tab/>
        <w:t>»</w:t>
      </w:r>
      <w:r w:rsidRPr="00CE0DAE">
        <w:rPr>
          <w:rFonts w:ascii="Arial" w:hAnsi="Arial" w:cs="Arial"/>
          <w:sz w:val="24"/>
          <w:szCs w:val="24"/>
        </w:rPr>
        <w:tab/>
        <w:t>20_</w:t>
      </w:r>
      <w:r w:rsidRPr="00CE0DAE">
        <w:rPr>
          <w:rFonts w:ascii="Arial" w:hAnsi="Arial" w:cs="Arial"/>
          <w:sz w:val="24"/>
          <w:szCs w:val="24"/>
        </w:rPr>
        <w:tab/>
        <w:t>г.</w:t>
      </w:r>
    </w:p>
    <w:p w:rsidR="00CE0DAE" w:rsidRPr="00CE0DAE" w:rsidRDefault="00CE0DAE" w:rsidP="00CE0DAE">
      <w:pPr>
        <w:rPr>
          <w:rFonts w:ascii="Arial" w:hAnsi="Arial" w:cs="Arial"/>
          <w:sz w:val="24"/>
          <w:szCs w:val="24"/>
        </w:rPr>
      </w:pPr>
      <w:r w:rsidRPr="00CE0DAE">
        <w:rPr>
          <w:rFonts w:ascii="Arial" w:hAnsi="Arial" w:cs="Arial"/>
          <w:sz w:val="24"/>
          <w:szCs w:val="24"/>
        </w:rPr>
        <w:t>(Вписывается Заказчиком)</w:t>
      </w:r>
    </w:p>
    <w:p w:rsidR="00CE0DAE" w:rsidRPr="00CE0DAE" w:rsidRDefault="00CE0DAE" w:rsidP="00CE0DAE">
      <w:pPr>
        <w:rPr>
          <w:rFonts w:ascii="Arial" w:hAnsi="Arial" w:cs="Arial"/>
          <w:sz w:val="24"/>
          <w:szCs w:val="24"/>
        </w:rPr>
      </w:pPr>
      <w:r w:rsidRPr="00CE0DAE">
        <w:rPr>
          <w:rFonts w:ascii="Arial" w:hAnsi="Arial" w:cs="Arial"/>
          <w:sz w:val="24"/>
          <w:szCs w:val="24"/>
        </w:rPr>
        <w:t xml:space="preserve">Комплект поставки в соответствии с договором № </w:t>
      </w:r>
      <w:r w:rsidRPr="00CE0DAE">
        <w:rPr>
          <w:rFonts w:ascii="Arial" w:hAnsi="Arial" w:cs="Arial"/>
          <w:sz w:val="24"/>
          <w:szCs w:val="24"/>
        </w:rPr>
        <w:tab/>
      </w:r>
      <w:r w:rsidRPr="00CE0DAE">
        <w:rPr>
          <w:rFonts w:ascii="Arial" w:hAnsi="Arial" w:cs="Arial"/>
          <w:sz w:val="24"/>
          <w:szCs w:val="24"/>
        </w:rPr>
        <w:t>от «</w:t>
      </w:r>
      <w:r w:rsidRPr="00CE0DAE">
        <w:rPr>
          <w:rFonts w:ascii="Arial" w:hAnsi="Arial" w:cs="Arial"/>
          <w:sz w:val="24"/>
          <w:szCs w:val="24"/>
        </w:rPr>
        <w:tab/>
        <w:t>»</w:t>
      </w:r>
      <w:r w:rsidRPr="00CE0D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CE0DA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 </w:t>
      </w:r>
      <w:r w:rsidRPr="00CE0DAE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</w:t>
      </w:r>
      <w:r w:rsidRPr="00CE0DAE">
        <w:rPr>
          <w:rFonts w:ascii="Arial" w:hAnsi="Arial" w:cs="Arial"/>
          <w:sz w:val="24"/>
          <w:szCs w:val="24"/>
        </w:rPr>
        <w:t>г.</w:t>
      </w:r>
      <w:proofErr w:type="gramStart"/>
      <w:r w:rsidRPr="00CE0DAE">
        <w:rPr>
          <w:rFonts w:ascii="Arial" w:hAnsi="Arial" w:cs="Arial"/>
          <w:sz w:val="24"/>
          <w:szCs w:val="24"/>
        </w:rPr>
        <w:t xml:space="preserve"> </w:t>
      </w:r>
      <w:r w:rsidRPr="00CE0DAE">
        <w:rPr>
          <w:rFonts w:ascii="Arial" w:hAnsi="Arial" w:cs="Arial"/>
          <w:sz w:val="24"/>
          <w:szCs w:val="24"/>
        </w:rPr>
        <w:t>:</w:t>
      </w:r>
      <w:proofErr w:type="gramEnd"/>
    </w:p>
    <w:p w:rsidR="00CE0DAE" w:rsidRPr="00CE0DAE" w:rsidRDefault="00CE0DAE" w:rsidP="00CE0DAE">
      <w:pPr>
        <w:rPr>
          <w:rFonts w:ascii="Arial" w:hAnsi="Arial" w:cs="Arial"/>
          <w:sz w:val="24"/>
          <w:szCs w:val="24"/>
        </w:rPr>
      </w:pPr>
      <w:r w:rsidRPr="00CE0DAE">
        <w:rPr>
          <w:rFonts w:ascii="Arial" w:hAnsi="Arial" w:cs="Arial"/>
          <w:sz w:val="24"/>
          <w:szCs w:val="24"/>
        </w:rPr>
        <w:t>-</w:t>
      </w:r>
      <w:r w:rsidRPr="00CE0DAE">
        <w:rPr>
          <w:rFonts w:ascii="Arial" w:hAnsi="Arial" w:cs="Arial"/>
          <w:sz w:val="24"/>
          <w:szCs w:val="24"/>
        </w:rPr>
        <w:tab/>
        <w:t>Руководство по эксплуатации</w:t>
      </w:r>
      <w:r w:rsidRPr="00CE0DAE">
        <w:rPr>
          <w:rFonts w:ascii="Arial" w:hAnsi="Arial" w:cs="Arial"/>
          <w:sz w:val="24"/>
          <w:szCs w:val="24"/>
        </w:rPr>
        <w:tab/>
        <w:t>- 1 шт.</w:t>
      </w:r>
    </w:p>
    <w:p w:rsidR="00CE0DAE" w:rsidRPr="00CE0DAE" w:rsidRDefault="00CE0DAE" w:rsidP="00CE0DAE">
      <w:pPr>
        <w:rPr>
          <w:rFonts w:ascii="Arial" w:hAnsi="Arial" w:cs="Arial"/>
          <w:sz w:val="24"/>
          <w:szCs w:val="24"/>
        </w:rPr>
      </w:pPr>
      <w:r w:rsidRPr="00CE0DAE">
        <w:rPr>
          <w:rFonts w:ascii="Arial" w:hAnsi="Arial" w:cs="Arial"/>
          <w:sz w:val="24"/>
          <w:szCs w:val="24"/>
        </w:rPr>
        <w:t>-</w:t>
      </w:r>
      <w:r w:rsidRPr="00CE0DAE">
        <w:rPr>
          <w:rFonts w:ascii="Arial" w:hAnsi="Arial" w:cs="Arial"/>
          <w:sz w:val="24"/>
          <w:szCs w:val="24"/>
        </w:rPr>
        <w:tab/>
        <w:t>Технический паспорт Изделия</w:t>
      </w:r>
      <w:r w:rsidRPr="00CE0DAE">
        <w:rPr>
          <w:rFonts w:ascii="Arial" w:hAnsi="Arial" w:cs="Arial"/>
          <w:sz w:val="24"/>
          <w:szCs w:val="24"/>
        </w:rPr>
        <w:tab/>
        <w:t>- 1 шт.</w:t>
      </w:r>
    </w:p>
    <w:p w:rsidR="00CE0DAE" w:rsidRPr="00CE0DAE" w:rsidRDefault="00CE0DAE" w:rsidP="00CE0DAE">
      <w:pPr>
        <w:rPr>
          <w:rFonts w:ascii="Arial" w:hAnsi="Arial" w:cs="Arial"/>
          <w:sz w:val="24"/>
          <w:szCs w:val="24"/>
        </w:rPr>
      </w:pPr>
      <w:r w:rsidRPr="00CE0DAE">
        <w:rPr>
          <w:rFonts w:ascii="Arial" w:hAnsi="Arial" w:cs="Arial"/>
          <w:sz w:val="24"/>
          <w:szCs w:val="24"/>
        </w:rPr>
        <w:t>-</w:t>
      </w:r>
      <w:r w:rsidRPr="00CE0DAE">
        <w:rPr>
          <w:rFonts w:ascii="Arial" w:hAnsi="Arial" w:cs="Arial"/>
          <w:sz w:val="24"/>
          <w:szCs w:val="24"/>
        </w:rPr>
        <w:tab/>
        <w:t>Договор поставки</w:t>
      </w:r>
      <w:r w:rsidRPr="00CE0DAE">
        <w:rPr>
          <w:rFonts w:ascii="Arial" w:hAnsi="Arial" w:cs="Arial"/>
          <w:sz w:val="24"/>
          <w:szCs w:val="24"/>
        </w:rPr>
        <w:t xml:space="preserve"> -1шт</w:t>
      </w:r>
      <w:bookmarkStart w:id="2" w:name="_GoBack"/>
      <w:bookmarkEnd w:id="2"/>
    </w:p>
    <w:sectPr w:rsidR="00CE0DAE" w:rsidRPr="00CE0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F4" w:rsidRPr="001C2215" w:rsidRDefault="00CE0DAE">
    <w:pPr>
      <w:pStyle w:val="a3"/>
      <w:rPr>
        <w:rFonts w:ascii="Arial" w:hAnsi="Arial" w:cs="Arial"/>
        <w:b/>
        <w:sz w:val="44"/>
        <w:szCs w:val="44"/>
        <w:lang w:val="ru-RU"/>
      </w:rPr>
    </w:pPr>
    <w:r w:rsidRPr="001C2215">
      <w:rPr>
        <w:rFonts w:ascii="Arial" w:hAnsi="Arial" w:cs="Arial"/>
        <w:b/>
        <w:sz w:val="44"/>
        <w:szCs w:val="44"/>
        <w:lang w:val="ru-RU"/>
      </w:rPr>
      <w:t>ТЕХНИЧЕСКИЙ ПАСПОРТ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FC"/>
    <w:rsid w:val="001B7F85"/>
    <w:rsid w:val="0041356B"/>
    <w:rsid w:val="00C105C2"/>
    <w:rsid w:val="00CE0DAE"/>
    <w:rsid w:val="00DE21FC"/>
    <w:rsid w:val="00E4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1F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E21FC"/>
    <w:rPr>
      <w:rFonts w:ascii="Calibri" w:eastAsia="Times New Roman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E2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1F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E21FC"/>
    <w:rPr>
      <w:rFonts w:ascii="Calibri" w:eastAsia="Times New Roman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E2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Umina Olga</dc:creator>
  <cp:lastModifiedBy>Umina Olga</cp:lastModifiedBy>
  <cp:revision>2</cp:revision>
  <dcterms:created xsi:type="dcterms:W3CDTF">2016-05-13T08:06:00Z</dcterms:created>
  <dcterms:modified xsi:type="dcterms:W3CDTF">2016-05-13T08:14:00Z</dcterms:modified>
</cp:coreProperties>
</file>